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BB0" w:rsidRDefault="00921BB0" w:rsidP="00921B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21BB0" w:rsidRDefault="00921BB0" w:rsidP="00921B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21BB0" w:rsidRDefault="00921BB0" w:rsidP="00921B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21BB0" w:rsidRDefault="00921BB0" w:rsidP="00921B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21BB0" w:rsidRDefault="00921BB0" w:rsidP="00921B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21BB0" w:rsidRDefault="00921BB0" w:rsidP="00921B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268"/>
        <w:gridCol w:w="1185"/>
        <w:gridCol w:w="799"/>
        <w:gridCol w:w="990"/>
        <w:gridCol w:w="850"/>
        <w:gridCol w:w="996"/>
        <w:gridCol w:w="761"/>
        <w:gridCol w:w="849"/>
        <w:gridCol w:w="672"/>
        <w:gridCol w:w="978"/>
        <w:gridCol w:w="1013"/>
        <w:gridCol w:w="3224"/>
      </w:tblGrid>
      <w:tr w:rsidR="00921BB0" w:rsidTr="00921BB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21BB0" w:rsidTr="00921BB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Default="00921B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</w:tr>
      <w:tr w:rsidR="00921BB0" w:rsidRPr="00921BB0" w:rsidTr="00921BB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Рузанова</w:t>
            </w:r>
            <w:proofErr w:type="spellEnd"/>
            <w:r w:rsidRPr="00921BB0">
              <w:rPr>
                <w:rFonts w:ascii="Times New Roman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A"/>
                <w:lang w:eastAsia="en-US"/>
              </w:rPr>
            </w:pPr>
            <w:r w:rsidRPr="00921BB0">
              <w:rPr>
                <w:rFonts w:ascii="Times New Roman" w:hAnsi="Times New Roman" w:cs="Times New Roman"/>
                <w:bCs/>
                <w:u w:val="single"/>
              </w:rPr>
              <w:t>ведущий специалист управления административной практики и муниципального земельного контроля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1BB0" w:rsidRPr="00921BB0" w:rsidRDefault="00921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3-х комнатной квартире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1BB0" w:rsidRPr="00921BB0" w:rsidRDefault="00921BB0" w:rsidP="00C3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1BB0" w:rsidRPr="00921BB0" w:rsidRDefault="00921BB0" w:rsidP="00C3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1BB0" w:rsidRPr="00921BB0" w:rsidRDefault="00921BB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1BB0" w:rsidRPr="00921BB0" w:rsidRDefault="00921BB0" w:rsidP="0039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3902DA"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BB0" w:rsidRPr="00921BB0" w:rsidTr="00390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1BB0" w:rsidRPr="00921BB0" w:rsidRDefault="00921BB0" w:rsidP="009A7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3-х комнатной квартире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 w:rsidP="009A7F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1BB0" w:rsidRPr="00921BB0" w:rsidRDefault="00921BB0" w:rsidP="009A7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1BB0" w:rsidRPr="00921BB0" w:rsidRDefault="00921BB0" w:rsidP="009A7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1BB0" w:rsidRPr="00921BB0" w:rsidRDefault="00921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1BB0" w:rsidRPr="00921BB0" w:rsidRDefault="00921BB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Автомобили легковые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1BB0" w:rsidRPr="00921BB0" w:rsidRDefault="00921BB0" w:rsidP="0092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 xml:space="preserve">ВАЗ 21104; </w:t>
            </w:r>
            <w:r w:rsidRPr="00921B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B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PRIORA</w:t>
            </w: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 xml:space="preserve"> 217030. Автоприцеп «Атлетик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21BB0" w:rsidRPr="00921BB0" w:rsidRDefault="00921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B0">
              <w:rPr>
                <w:rFonts w:ascii="Times New Roman" w:hAnsi="Times New Roman" w:cs="Times New Roman"/>
                <w:sz w:val="20"/>
                <w:szCs w:val="20"/>
              </w:rPr>
              <w:t>334040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1BB0" w:rsidRPr="00921BB0" w:rsidRDefault="00921BB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921BB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46810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47C23"/>
    <w:rsid w:val="001523D6"/>
    <w:rsid w:val="00154957"/>
    <w:rsid w:val="001574B5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02DA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312C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0B5E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7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50C9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1BB0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22F7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69DC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30D4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1E14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21B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4</cp:revision>
  <dcterms:created xsi:type="dcterms:W3CDTF">2015-05-15T09:42:00Z</dcterms:created>
  <dcterms:modified xsi:type="dcterms:W3CDTF">2015-05-15T11:28:00Z</dcterms:modified>
</cp:coreProperties>
</file>