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334" w:rsidRDefault="00141334" w:rsidP="0014133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141334" w:rsidRDefault="00141334" w:rsidP="0014133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141334" w:rsidRDefault="00141334" w:rsidP="0014133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141334" w:rsidRDefault="00141334" w:rsidP="0014133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141334" w:rsidRDefault="00141334" w:rsidP="0014133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141334" w:rsidRDefault="00141334" w:rsidP="0014133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141334" w:rsidRDefault="00141334" w:rsidP="00141334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-1361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141334" w:rsidRPr="00141334" w:rsidTr="00141334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41334" w:rsidRPr="00141334" w:rsidTr="00141334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bCs/>
                <w:sz w:val="20"/>
                <w:szCs w:val="20"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334" w:rsidRPr="00141334" w:rsidRDefault="0014133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41334" w:rsidTr="00DA3C7E">
        <w:trPr>
          <w:trHeight w:val="188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Default="001413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Резайкин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Валентин Игоревич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141334">
              <w:rPr>
                <w:rFonts w:ascii="Times New Roman" w:hAnsi="Times New Roman" w:cs="Times New Roman"/>
                <w:sz w:val="20"/>
                <w:szCs w:val="20"/>
              </w:rPr>
              <w:t>специалист 1 категории, Отдел контроля и развития потребительского рынка, Управление потребительского рынка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Default="00141334" w:rsidP="00141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  <w:p w:rsidR="00141334" w:rsidRDefault="00141334" w:rsidP="001413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Default="00141334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</w:rPr>
              <w:t>индивид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41334" w:rsidRDefault="00141334" w:rsidP="00EA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</w:t>
            </w:r>
          </w:p>
          <w:p w:rsidR="00141334" w:rsidRDefault="00141334" w:rsidP="00EA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41334" w:rsidRPr="005B32F4" w:rsidRDefault="00141334" w:rsidP="00EA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41334" w:rsidRDefault="00141334" w:rsidP="00EA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141334" w:rsidRDefault="00141334" w:rsidP="00EA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</w:p>
          <w:p w:rsidR="00141334" w:rsidRPr="005B32F4" w:rsidRDefault="00141334" w:rsidP="00EA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41334" w:rsidRPr="005B32F4" w:rsidRDefault="00141334" w:rsidP="002B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2F4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1334" w:rsidRPr="005B32F4" w:rsidRDefault="00141334" w:rsidP="002B065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334" w:rsidRDefault="00141334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Default="00141334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Default="00141334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ВАЗ 21108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Default="00141334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5B32F4">
              <w:rPr>
                <w:rFonts w:ascii="Times New Roman" w:hAnsi="Times New Roman" w:cs="Times New Roman"/>
                <w:sz w:val="20"/>
                <w:szCs w:val="20"/>
              </w:rPr>
              <w:t>286 063,39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334" w:rsidRDefault="0014133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141334" w:rsidTr="00777B34">
        <w:trPr>
          <w:trHeight w:val="59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Default="001413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0D62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141334" w:rsidRDefault="001413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Default="00141334" w:rsidP="001413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Default="00141334">
            <w:pPr>
              <w:rPr>
                <w:rFonts w:ascii="Times New Roman" w:eastAsiaTheme="minorEastAsia" w:hAnsi="Times New Roman"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41334" w:rsidRDefault="00141334" w:rsidP="00EA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41334" w:rsidRDefault="00141334" w:rsidP="00EA337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41334" w:rsidRPr="005B32F4" w:rsidRDefault="00141334" w:rsidP="001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1334" w:rsidRPr="005B32F4" w:rsidRDefault="00141334" w:rsidP="001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141334" w:rsidRPr="005B32F4" w:rsidRDefault="00141334" w:rsidP="001365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41334" w:rsidRPr="005B32F4" w:rsidRDefault="00141334" w:rsidP="000A2CD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Default="0014133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41334" w:rsidRPr="005B32F4" w:rsidRDefault="0014133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B32F4">
              <w:rPr>
                <w:rFonts w:ascii="Times New Roman" w:hAnsi="Times New Roman" w:cs="Times New Roman"/>
                <w:sz w:val="20"/>
                <w:szCs w:val="20"/>
              </w:rPr>
              <w:t>120 000,00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41334" w:rsidRDefault="00141334">
            <w:pPr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sectPr w:rsidR="00D578E3" w:rsidSect="00141334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1334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B32F4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33F40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141334"/>
    <w:pPr>
      <w:autoSpaceDE w:val="0"/>
      <w:autoSpaceDN w:val="0"/>
      <w:adjustRightInd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160</Words>
  <Characters>1148</Characters>
  <Application>Microsoft Office Word</Application>
  <DocSecurity>4</DocSecurity>
  <Lines>9</Lines>
  <Paragraphs>2</Paragraphs>
  <ScaleCrop>false</ScaleCrop>
  <Company>Мэрия городского округа Тольятти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dcterms:created xsi:type="dcterms:W3CDTF">2015-05-10T11:41:00Z</dcterms:created>
  <dcterms:modified xsi:type="dcterms:W3CDTF">2015-05-10T11:41:00Z</dcterms:modified>
</cp:coreProperties>
</file>