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DF" w:rsidRDefault="005471DF"/>
    <w:p w:rsidR="005471DF" w:rsidRDefault="005471DF" w:rsidP="005471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471DF" w:rsidRDefault="005471DF" w:rsidP="005471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471DF" w:rsidRDefault="005471DF" w:rsidP="005471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471DF" w:rsidRDefault="005471DF" w:rsidP="005471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471DF" w:rsidRDefault="005471DF" w:rsidP="005471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471DF" w:rsidRDefault="005471DF" w:rsidP="005471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471DF" w:rsidRDefault="005471DF" w:rsidP="005471D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910" w:type="dxa"/>
        <w:tblInd w:w="9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00"/>
        <w:gridCol w:w="1395"/>
        <w:gridCol w:w="795"/>
        <w:gridCol w:w="835"/>
        <w:gridCol w:w="1020"/>
        <w:gridCol w:w="697"/>
        <w:gridCol w:w="1134"/>
        <w:gridCol w:w="796"/>
        <w:gridCol w:w="850"/>
        <w:gridCol w:w="680"/>
        <w:gridCol w:w="850"/>
        <w:gridCol w:w="1132"/>
        <w:gridCol w:w="3226"/>
      </w:tblGrid>
      <w:tr w:rsidR="005471DF" w:rsidTr="005471D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471DF" w:rsidTr="005471D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471DF" w:rsidTr="005471D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Pr="000C2948" w:rsidRDefault="005471DF" w:rsidP="005471DF">
            <w:pPr>
              <w:rPr>
                <w:sz w:val="22"/>
                <w:szCs w:val="22"/>
              </w:rPr>
            </w:pPr>
            <w:r w:rsidRPr="000C2948">
              <w:rPr>
                <w:sz w:val="22"/>
                <w:szCs w:val="22"/>
              </w:rPr>
              <w:t>Певзнер</w:t>
            </w:r>
          </w:p>
          <w:p w:rsidR="005471DF" w:rsidRPr="000C2948" w:rsidRDefault="005471DF" w:rsidP="005471DF">
            <w:pPr>
              <w:rPr>
                <w:sz w:val="22"/>
                <w:szCs w:val="22"/>
              </w:rPr>
            </w:pPr>
            <w:r w:rsidRPr="000C2948">
              <w:rPr>
                <w:sz w:val="22"/>
                <w:szCs w:val="22"/>
              </w:rPr>
              <w:t>Анна</w:t>
            </w:r>
          </w:p>
          <w:p w:rsidR="005471DF" w:rsidRDefault="005471DF" w:rsidP="005471D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0C2948">
              <w:rPr>
                <w:sz w:val="22"/>
                <w:szCs w:val="22"/>
              </w:rPr>
              <w:t>Юрьевна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5471D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F75AE">
              <w:rPr>
                <w:b/>
              </w:rPr>
              <w:t>специалист 1 категории сектора правового сопровождения по Центральному району правового департамента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547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71DF" w:rsidRDefault="005471DF" w:rsidP="005471DF">
            <w:r>
              <w:t>3-х комнатная квартира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5471DF">
            <w:r>
              <w:t>553</w:t>
            </w:r>
          </w:p>
          <w:p w:rsidR="005471DF" w:rsidRDefault="005471DF" w:rsidP="005471DF"/>
          <w:p w:rsidR="005471DF" w:rsidRDefault="005471DF" w:rsidP="005471DF"/>
          <w:p w:rsidR="005471DF" w:rsidRDefault="005471DF" w:rsidP="005471DF"/>
          <w:p w:rsidR="005471DF" w:rsidRDefault="005471DF" w:rsidP="005471DF"/>
          <w:p w:rsidR="005471DF" w:rsidRPr="008322CD" w:rsidRDefault="005471DF" w:rsidP="005471DF">
            <w:pPr>
              <w:rPr>
                <w:sz w:val="22"/>
                <w:szCs w:val="22"/>
              </w:rPr>
            </w:pPr>
            <w:r w:rsidRPr="008322CD">
              <w:rPr>
                <w:sz w:val="22"/>
                <w:szCs w:val="22"/>
              </w:rPr>
              <w:t>85,5</w:t>
            </w:r>
          </w:p>
          <w:p w:rsidR="005471DF" w:rsidRDefault="005471DF" w:rsidP="00D3240A">
            <w:pPr>
              <w:pStyle w:val="style1"/>
              <w:jc w:val="center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D3240A">
            <w:pPr>
              <w:pStyle w:val="style1"/>
            </w:pPr>
          </w:p>
          <w:p w:rsidR="005471DF" w:rsidRDefault="005471DF" w:rsidP="00D3240A">
            <w:pPr>
              <w:pStyle w:val="style1"/>
            </w:pPr>
          </w:p>
          <w:p w:rsidR="005471DF" w:rsidRDefault="005471DF" w:rsidP="00D3240A">
            <w:pPr>
              <w:pStyle w:val="style1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5471DF">
            <w:pPr>
              <w:pStyle w:val="style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5471DF" w:rsidRDefault="005471DF" w:rsidP="005471D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5471DF">
            <w:pPr>
              <w:pStyle w:val="style1"/>
              <w:rPr>
                <w:sz w:val="22"/>
                <w:szCs w:val="22"/>
              </w:rPr>
            </w:pPr>
            <w:proofErr w:type="spellStart"/>
            <w:r w:rsidRPr="008322CD">
              <w:rPr>
                <w:sz w:val="22"/>
                <w:szCs w:val="22"/>
              </w:rPr>
              <w:t>Тойота</w:t>
            </w:r>
            <w:proofErr w:type="spellEnd"/>
            <w:r w:rsidRPr="008322CD">
              <w:rPr>
                <w:sz w:val="22"/>
                <w:szCs w:val="22"/>
              </w:rPr>
              <w:t xml:space="preserve"> </w:t>
            </w:r>
            <w:proofErr w:type="spellStart"/>
            <w:r w:rsidRPr="008322CD">
              <w:rPr>
                <w:sz w:val="22"/>
                <w:szCs w:val="22"/>
              </w:rPr>
              <w:t>Раф</w:t>
            </w:r>
            <w:proofErr w:type="spellEnd"/>
            <w:r w:rsidRPr="008322CD">
              <w:rPr>
                <w:sz w:val="22"/>
                <w:szCs w:val="22"/>
              </w:rPr>
              <w:t xml:space="preserve"> 4</w:t>
            </w:r>
          </w:p>
          <w:p w:rsidR="005471DF" w:rsidRDefault="005471DF" w:rsidP="005471D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1 340 332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5471DF" w:rsidTr="005471D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Pr="000C2948" w:rsidRDefault="005471DF" w:rsidP="005471DF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Pr="004F75AE" w:rsidRDefault="005471DF" w:rsidP="005471D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5471DF">
            <w:pPr>
              <w:pStyle w:val="style1"/>
            </w:pPr>
            <w:r>
              <w:rPr>
                <w:sz w:val="22"/>
                <w:szCs w:val="22"/>
              </w:rPr>
              <w:t>жило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Част</w:t>
            </w:r>
            <w:r>
              <w:rPr>
                <w:sz w:val="22"/>
                <w:szCs w:val="22"/>
              </w:rPr>
              <w:t xml:space="preserve">ь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Pr="008322CD" w:rsidRDefault="005471DF" w:rsidP="00D3240A">
            <w:pPr>
              <w:rPr>
                <w:sz w:val="22"/>
                <w:szCs w:val="22"/>
              </w:rPr>
            </w:pPr>
            <w:r w:rsidRPr="008322CD">
              <w:rPr>
                <w:sz w:val="22"/>
                <w:szCs w:val="22"/>
              </w:rPr>
              <w:t>49,8</w:t>
            </w:r>
          </w:p>
          <w:p w:rsidR="005471DF" w:rsidRDefault="005471DF" w:rsidP="00D3240A">
            <w:pPr>
              <w:pStyle w:val="style1"/>
              <w:jc w:val="center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 w:rsidP="00D3240A">
            <w:pPr>
              <w:pStyle w:val="style1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1DF" w:rsidRDefault="005471DF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71DF" w:rsidRDefault="005471DF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5471DF" w:rsidRDefault="005471DF"/>
    <w:p w:rsidR="005471DF" w:rsidRDefault="005471DF"/>
    <w:p w:rsidR="005471DF" w:rsidRDefault="005471DF"/>
    <w:p w:rsidR="005471DF" w:rsidRDefault="005471DF"/>
    <w:p w:rsidR="005471DF" w:rsidRDefault="005471DF"/>
    <w:sectPr w:rsidR="005471DF" w:rsidSect="005471D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3F0"/>
    <w:rsid w:val="001064C0"/>
    <w:rsid w:val="00410083"/>
    <w:rsid w:val="004F75AE"/>
    <w:rsid w:val="005471DF"/>
    <w:rsid w:val="008975CF"/>
    <w:rsid w:val="00953A9B"/>
    <w:rsid w:val="00AC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C23F0"/>
    <w:rPr>
      <w:sz w:val="1"/>
    </w:rPr>
  </w:style>
  <w:style w:type="paragraph" w:customStyle="1" w:styleId="style1">
    <w:name w:val="style1"/>
    <w:qFormat/>
    <w:rsid w:val="00AC23F0"/>
  </w:style>
  <w:style w:type="paragraph" w:customStyle="1" w:styleId="ConsPlusNonformat">
    <w:name w:val="ConsPlusNonformat"/>
    <w:uiPriority w:val="99"/>
    <w:rsid w:val="005471D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2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zotova.mi</dc:creator>
  <cp:lastModifiedBy>user</cp:lastModifiedBy>
  <cp:revision>2</cp:revision>
  <dcterms:created xsi:type="dcterms:W3CDTF">2015-05-14T05:22:00Z</dcterms:created>
  <dcterms:modified xsi:type="dcterms:W3CDTF">2015-05-14T05:22:00Z</dcterms:modified>
</cp:coreProperties>
</file>