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C2C" w:rsidRDefault="00F60C2C" w:rsidP="00F60C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0C2C" w:rsidRPr="00EB5C80" w:rsidRDefault="00F60C2C" w:rsidP="00F60C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60C2C" w:rsidRPr="00EB5C80" w:rsidRDefault="00F60C2C" w:rsidP="00F60C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60C2C" w:rsidRPr="00EB5C80" w:rsidRDefault="00F60C2C" w:rsidP="00F60C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60C2C" w:rsidRPr="00EB5C80" w:rsidRDefault="00F60C2C" w:rsidP="00F60C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60C2C" w:rsidRPr="00EB5C80" w:rsidRDefault="00F60C2C" w:rsidP="00F60C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60C2C" w:rsidRPr="00EB5C80" w:rsidRDefault="00F60C2C" w:rsidP="00F60C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60C2C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60C2C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0C2C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Pr="006E5732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732">
              <w:rPr>
                <w:rFonts w:ascii="Times New Roman" w:hAnsi="Times New Roman" w:cs="Times New Roman"/>
                <w:sz w:val="20"/>
                <w:szCs w:val="20"/>
              </w:rPr>
              <w:t>Парамонова Наталья Сергеевна</w:t>
            </w:r>
          </w:p>
          <w:p w:rsidR="00F60C2C" w:rsidRPr="006E5732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0C2C" w:rsidRPr="006E5732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Pr="00F60C2C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0C2C">
              <w:rPr>
                <w:rFonts w:ascii="Times New Roman" w:hAnsi="Times New Roman" w:cs="Times New Roman"/>
                <w:bCs/>
                <w:sz w:val="20"/>
                <w:szCs w:val="20"/>
              </w:rPr>
              <w:t>ведущ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ий</w:t>
            </w:r>
            <w:r w:rsidRPr="00F60C2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специалист отдела реализации опеки и попечительства </w:t>
            </w:r>
          </w:p>
          <w:p w:rsidR="00F60C2C" w:rsidRPr="00F60C2C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0C2C">
              <w:rPr>
                <w:rFonts w:ascii="Times New Roman" w:hAnsi="Times New Roman" w:cs="Times New Roman"/>
                <w:bCs/>
                <w:sz w:val="20"/>
                <w:szCs w:val="20"/>
              </w:rPr>
              <w:t>на территории Централь</w:t>
            </w:r>
            <w:r w:rsidRPr="00F60C2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ного и Комсомольского районов управления опеки и попечительства департамента по вопросам семьи, </w:t>
            </w:r>
          </w:p>
          <w:p w:rsidR="00F60C2C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0C2C">
              <w:rPr>
                <w:rFonts w:ascii="Times New Roman" w:hAnsi="Times New Roman" w:cs="Times New Roman"/>
                <w:bCs/>
                <w:sz w:val="20"/>
                <w:szCs w:val="20"/>
              </w:rPr>
              <w:t>опеки и попечительства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Pr="006E5732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7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3-х 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6E5732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F60C2C" w:rsidRPr="006E5732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0C2C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5732"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Pr="006E5732">
              <w:rPr>
                <w:rFonts w:ascii="Times New Roman" w:hAnsi="Times New Roman" w:cs="Times New Roman"/>
                <w:sz w:val="20"/>
                <w:szCs w:val="20"/>
              </w:rPr>
              <w:t xml:space="preserve"> ½ доля</w:t>
            </w:r>
          </w:p>
          <w:p w:rsidR="00F60C2C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0C2C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0C2C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0C2C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Pr="006E5732">
              <w:rPr>
                <w:rFonts w:ascii="Times New Roman" w:hAnsi="Times New Roman" w:cs="Times New Roman"/>
                <w:sz w:val="20"/>
                <w:szCs w:val="20"/>
              </w:rPr>
              <w:t>½ доля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Pr="006E5732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5732">
              <w:rPr>
                <w:rFonts w:ascii="Times New Roman" w:hAnsi="Times New Roman" w:cs="Times New Roman"/>
                <w:sz w:val="20"/>
                <w:szCs w:val="20"/>
              </w:rPr>
              <w:t>общая =60.4 кв</w:t>
            </w:r>
            <w:proofErr w:type="gramStart"/>
            <w:r w:rsidRPr="006E5732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  <w:p w:rsidR="00F60C2C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0C2C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0C2C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0C2C" w:rsidRPr="006E5732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0C2C" w:rsidRPr="006E5732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5732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F60C2C" w:rsidRPr="006E5732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5732">
              <w:rPr>
                <w:rFonts w:ascii="Times New Roman" w:hAnsi="Times New Roman" w:cs="Times New Roman"/>
                <w:sz w:val="20"/>
                <w:szCs w:val="20"/>
              </w:rPr>
              <w:t>=26.1 кв</w:t>
            </w:r>
            <w:proofErr w:type="gramStart"/>
            <w:r w:rsidRPr="006E5732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Pr="006E5732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73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60C2C" w:rsidRPr="006E5732" w:rsidRDefault="00F60C2C" w:rsidP="00F6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73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P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0C2C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P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P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P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0C2C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5732">
              <w:rPr>
                <w:rFonts w:ascii="Times New Roman" w:hAnsi="Times New Roman" w:cs="Times New Roman"/>
                <w:sz w:val="20"/>
                <w:szCs w:val="20"/>
              </w:rPr>
              <w:t>382174.85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C2C" w:rsidRDefault="00F60C2C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F60C2C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514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599C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14FA"/>
    <w:rsid w:val="0014405E"/>
    <w:rsid w:val="001447E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6DE0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E22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0E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5FDF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5A46"/>
    <w:rsid w:val="006A7C04"/>
    <w:rsid w:val="006B078D"/>
    <w:rsid w:val="006B6283"/>
    <w:rsid w:val="006B7584"/>
    <w:rsid w:val="006C1961"/>
    <w:rsid w:val="006C3FE1"/>
    <w:rsid w:val="006C4EEB"/>
    <w:rsid w:val="006C5245"/>
    <w:rsid w:val="006C74DC"/>
    <w:rsid w:val="006D21CD"/>
    <w:rsid w:val="006D2C01"/>
    <w:rsid w:val="006D3308"/>
    <w:rsid w:val="006E2E24"/>
    <w:rsid w:val="006E3235"/>
    <w:rsid w:val="006E5732"/>
    <w:rsid w:val="006F6370"/>
    <w:rsid w:val="006F6612"/>
    <w:rsid w:val="006F7720"/>
    <w:rsid w:val="00704C65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366EA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BF739E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3F15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034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66B3"/>
    <w:rsid w:val="00EB770E"/>
    <w:rsid w:val="00EC3DF6"/>
    <w:rsid w:val="00EC5D95"/>
    <w:rsid w:val="00ED0994"/>
    <w:rsid w:val="00ED100E"/>
    <w:rsid w:val="00ED2F4F"/>
    <w:rsid w:val="00ED3675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60C2C"/>
    <w:rsid w:val="00F700F8"/>
    <w:rsid w:val="00F74253"/>
    <w:rsid w:val="00F807E0"/>
    <w:rsid w:val="00F81F29"/>
    <w:rsid w:val="00F92AE1"/>
    <w:rsid w:val="00F92BE0"/>
    <w:rsid w:val="00F94E70"/>
    <w:rsid w:val="00F954DB"/>
    <w:rsid w:val="00FA00FC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60C2C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172</Words>
  <Characters>1248</Characters>
  <Application>Microsoft Office Word</Application>
  <DocSecurity>0</DocSecurity>
  <Lines>10</Lines>
  <Paragraphs>2</Paragraphs>
  <ScaleCrop>false</ScaleCrop>
  <Company>Мэрия городского округа Тольятти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2015-03-03T10:05:00Z</cp:lastPrinted>
  <dcterms:created xsi:type="dcterms:W3CDTF">2015-04-26T09:34:00Z</dcterms:created>
  <dcterms:modified xsi:type="dcterms:W3CDTF">2015-04-26T09:34:00Z</dcterms:modified>
</cp:coreProperties>
</file>