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F18" w:rsidRDefault="003E1F18" w:rsidP="003E1F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E1F18" w:rsidRPr="00EB5C80" w:rsidRDefault="003E1F18" w:rsidP="003E1F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E1F18" w:rsidRPr="00EB5C80" w:rsidRDefault="003E1F18" w:rsidP="003E1F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3E1F18" w:rsidRPr="00EB5C80" w:rsidRDefault="003E1F18" w:rsidP="003E1F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E1F18" w:rsidRPr="00EB5C80" w:rsidRDefault="003E1F18" w:rsidP="003E1F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3E1F18" w:rsidRPr="00EB5C80" w:rsidRDefault="003E1F18" w:rsidP="003E1F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1758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3E1F18" w:rsidRPr="005A683D" w:rsidTr="00C335D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E1F18" w:rsidRPr="005A683D" w:rsidTr="00C335D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683D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E1F18" w:rsidRPr="003E1F18" w:rsidTr="00581E5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1F18">
              <w:rPr>
                <w:rFonts w:ascii="Times New Roman" w:hAnsi="Times New Roman" w:cs="Times New Roman"/>
                <w:sz w:val="20"/>
                <w:szCs w:val="20"/>
              </w:rPr>
              <w:t>Папанина Евгения Александровна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GoBack"/>
            <w:bookmarkEnd w:id="0"/>
            <w:r w:rsidRPr="003E1F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главного специалиста отдела </w:t>
            </w:r>
            <w:proofErr w:type="gramStart"/>
            <w:r w:rsidRPr="003E1F18">
              <w:rPr>
                <w:rFonts w:ascii="Times New Roman" w:hAnsi="Times New Roman" w:cs="Times New Roman"/>
                <w:bCs/>
                <w:sz w:val="20"/>
                <w:szCs w:val="20"/>
              </w:rPr>
              <w:t>аналитики и правового обеспечения управления муниципального жилищного контроля департамента городского хозяйства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1F18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1F18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1F18" w:rsidRPr="003E1F18" w:rsidRDefault="003E1F18" w:rsidP="00345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F18">
              <w:rPr>
                <w:rFonts w:ascii="Times New Roman" w:hAnsi="Times New Roman" w:cs="Times New Roman"/>
                <w:sz w:val="20"/>
                <w:szCs w:val="20"/>
              </w:rPr>
              <w:t>42,2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1F18" w:rsidRPr="003E1F18" w:rsidRDefault="003E1F18" w:rsidP="00345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F1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1F18">
              <w:rPr>
                <w:rFonts w:ascii="Times New Roman" w:hAnsi="Times New Roman" w:cs="Times New Roman"/>
                <w:sz w:val="20"/>
                <w:szCs w:val="20"/>
              </w:rPr>
              <w:t>345954,66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E1F18" w:rsidRPr="005A683D" w:rsidTr="00581E5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Default="003E1F18" w:rsidP="003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  <w:p w:rsidR="003E1F18" w:rsidRDefault="003E1F18" w:rsidP="003E1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(дочь</w:t>
            </w: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1F18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1F18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F18">
              <w:rPr>
                <w:rFonts w:ascii="Times New Roman" w:hAnsi="Times New Roman" w:cs="Times New Roman"/>
                <w:sz w:val="20"/>
                <w:szCs w:val="20"/>
              </w:rPr>
              <w:t>42,2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1F18" w:rsidRPr="003E1F18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F1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Default="003E1F18" w:rsidP="003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86147,</w:t>
            </w:r>
          </w:p>
          <w:p w:rsidR="003E1F18" w:rsidRDefault="003E1F18" w:rsidP="003E1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1F18" w:rsidRPr="005A683D" w:rsidRDefault="003E1F18" w:rsidP="00C33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3E1F18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45DE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1F18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6761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C7370"/>
    <w:rsid w:val="004D28CE"/>
    <w:rsid w:val="004D2A26"/>
    <w:rsid w:val="004D471C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45801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1609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464E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0FCA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178C7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3CA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4D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E1F1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2015-05-15T06:47:00Z</dcterms:created>
  <dcterms:modified xsi:type="dcterms:W3CDTF">2015-05-15T06:47:00Z</dcterms:modified>
</cp:coreProperties>
</file>