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153F" w:rsidRDefault="00AC153F" w:rsidP="00AC153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AC153F" w:rsidRDefault="00AC153F" w:rsidP="00AC153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AC153F" w:rsidRDefault="00AC153F" w:rsidP="00AC153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AC153F" w:rsidRDefault="00AC153F" w:rsidP="00AC153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AC153F" w:rsidRDefault="00AC153F" w:rsidP="00AC153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AC153F" w:rsidRDefault="00AC153F" w:rsidP="00AC153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p w:rsidR="00AC153F" w:rsidRDefault="00AC153F" w:rsidP="00AC153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975" w:type="dxa"/>
        <w:tblInd w:w="-688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281"/>
        <w:gridCol w:w="2120"/>
        <w:gridCol w:w="906"/>
        <w:gridCol w:w="1085"/>
        <w:gridCol w:w="901"/>
        <w:gridCol w:w="850"/>
        <w:gridCol w:w="1134"/>
        <w:gridCol w:w="851"/>
        <w:gridCol w:w="770"/>
        <w:gridCol w:w="824"/>
        <w:gridCol w:w="1042"/>
        <w:gridCol w:w="907"/>
        <w:gridCol w:w="3304"/>
      </w:tblGrid>
      <w:tr w:rsidR="00AC153F" w:rsidTr="00AC153F">
        <w:trPr>
          <w:trHeight w:val="2339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C153F" w:rsidRDefault="00AC153F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Фамилия и инициалы лица, чьи сведения размещаются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C153F" w:rsidRDefault="00AC153F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Должность</w:t>
            </w:r>
          </w:p>
        </w:tc>
        <w:tc>
          <w:tcPr>
            <w:tcW w:w="37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C153F" w:rsidRDefault="00AC153F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Объекты недвижимости, принадлежащие на праве собственности</w:t>
            </w:r>
          </w:p>
        </w:tc>
        <w:tc>
          <w:tcPr>
            <w:tcW w:w="27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C153F" w:rsidRDefault="00AC153F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Объекты недвижимости, находящиеся в пользовании</w:t>
            </w:r>
          </w:p>
        </w:tc>
        <w:tc>
          <w:tcPr>
            <w:tcW w:w="1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C153F" w:rsidRDefault="00AC153F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Транспортные средства, принадлежащие на праве собственности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C153F" w:rsidRDefault="00AC153F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Декларированный годовой доход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C153F" w:rsidRDefault="00AC153F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AC153F" w:rsidTr="00AC153F"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153F" w:rsidRDefault="00AC153F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153F" w:rsidRDefault="00AC153F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C153F" w:rsidRDefault="00AC153F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C153F" w:rsidRDefault="00AC153F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собственности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C153F" w:rsidRDefault="00AC153F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C153F" w:rsidRDefault="00AC153F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C153F" w:rsidRDefault="00AC153F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C153F" w:rsidRDefault="00AC153F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C153F" w:rsidRDefault="00AC153F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C153F" w:rsidRDefault="00AC153F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C153F" w:rsidRDefault="00AC153F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марка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153F" w:rsidRDefault="00AC153F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153F" w:rsidRDefault="00AC153F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  <w:tr w:rsidR="00AC153F" w:rsidRPr="00AC153F" w:rsidTr="00C16A6E">
        <w:trPr>
          <w:trHeight w:val="604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C153F" w:rsidRPr="00AC153F" w:rsidRDefault="00AC153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proofErr w:type="spellStart"/>
            <w:r w:rsidRPr="00AC153F">
              <w:t>Буровихина</w:t>
            </w:r>
            <w:proofErr w:type="spellEnd"/>
            <w:r w:rsidRPr="00AC153F">
              <w:t xml:space="preserve"> Лидия Николаевна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C153F" w:rsidRPr="00AC153F" w:rsidRDefault="00AC153F" w:rsidP="00AC153F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 w:rsidRPr="00AC153F">
              <w:t>главный специалист департамента образования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C153F" w:rsidRPr="00AC153F" w:rsidRDefault="00AC153F" w:rsidP="00AC153F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AC153F">
              <w:t xml:space="preserve">3-х комнатная квартира 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C153F" w:rsidRPr="00AC153F" w:rsidRDefault="00AC153F">
            <w:pPr>
              <w:autoSpaceDE w:val="0"/>
              <w:autoSpaceDN w:val="0"/>
              <w:adjustRightInd w:val="0"/>
              <w:contextualSpacing/>
              <w:jc w:val="center"/>
              <w:rPr>
                <w:lang w:eastAsia="en-US"/>
              </w:rPr>
            </w:pPr>
            <w:r w:rsidRPr="00AC153F">
              <w:t>Общая долевая (доля 3/4)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C153F" w:rsidRPr="00AC153F" w:rsidRDefault="00AC153F" w:rsidP="00930C8E">
            <w:pPr>
              <w:autoSpaceDE w:val="0"/>
              <w:autoSpaceDN w:val="0"/>
              <w:adjustRightInd w:val="0"/>
            </w:pPr>
            <w:r w:rsidRPr="00AC153F">
              <w:t>65 кв</w:t>
            </w:r>
            <w:proofErr w:type="gramStart"/>
            <w:r w:rsidRPr="00AC153F">
              <w:t>.м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C153F" w:rsidRPr="00AC153F" w:rsidRDefault="00AC153F" w:rsidP="00930C8E">
            <w:pPr>
              <w:autoSpaceDE w:val="0"/>
              <w:autoSpaceDN w:val="0"/>
              <w:adjustRightInd w:val="0"/>
            </w:pPr>
            <w:r w:rsidRPr="00AC153F">
              <w:t xml:space="preserve">Россия </w:t>
            </w:r>
          </w:p>
          <w:p w:rsidR="00AC153F" w:rsidRPr="00AC153F" w:rsidRDefault="00AC153F" w:rsidP="00930C8E">
            <w:pPr>
              <w:autoSpaceDE w:val="0"/>
              <w:autoSpaceDN w:val="0"/>
              <w:adjustRightInd w:val="0"/>
            </w:pPr>
          </w:p>
          <w:p w:rsidR="00AC153F" w:rsidRPr="00AC153F" w:rsidRDefault="00AC153F" w:rsidP="00930C8E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AC153F" w:rsidRPr="00AC153F" w:rsidRDefault="00AC153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AC153F" w:rsidRPr="00AC153F" w:rsidRDefault="00AC153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AC153F" w:rsidRPr="00AC153F" w:rsidRDefault="00AC153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C153F" w:rsidRPr="00AC153F" w:rsidRDefault="00AC153F">
            <w:pPr>
              <w:rPr>
                <w:rFonts w:eastAsiaTheme="minorEastAsia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C153F" w:rsidRPr="00AC153F" w:rsidRDefault="00AC153F">
            <w:pPr>
              <w:rPr>
                <w:rFonts w:eastAsiaTheme="minorEastAsia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C153F" w:rsidRPr="00AC153F" w:rsidRDefault="00AC153F" w:rsidP="009C1EFB">
            <w:pPr>
              <w:autoSpaceDE w:val="0"/>
              <w:autoSpaceDN w:val="0"/>
              <w:adjustRightInd w:val="0"/>
            </w:pPr>
            <w:r w:rsidRPr="00AC153F">
              <w:t>630 016.48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153F" w:rsidRPr="00AC153F" w:rsidRDefault="00AC153F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  <w:tr w:rsidR="00AC153F" w:rsidRPr="00AC153F" w:rsidTr="002F0FF0">
        <w:trPr>
          <w:trHeight w:val="604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C153F" w:rsidRPr="00AC153F" w:rsidRDefault="00AC153F" w:rsidP="00AC153F">
            <w:pPr>
              <w:autoSpaceDE w:val="0"/>
              <w:autoSpaceDN w:val="0"/>
              <w:adjustRightInd w:val="0"/>
              <w:jc w:val="center"/>
            </w:pPr>
            <w:r w:rsidRPr="00AC153F">
              <w:t xml:space="preserve">Супруг </w:t>
            </w:r>
          </w:p>
          <w:p w:rsidR="00AC153F" w:rsidRPr="00AC153F" w:rsidRDefault="00AC153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C153F" w:rsidRPr="00AC153F" w:rsidRDefault="00AC153F" w:rsidP="00AC153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C153F" w:rsidRPr="00AC153F" w:rsidRDefault="00AC153F" w:rsidP="00AC153F">
            <w:pPr>
              <w:autoSpaceDE w:val="0"/>
              <w:autoSpaceDN w:val="0"/>
              <w:adjustRightInd w:val="0"/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C153F" w:rsidRPr="00AC153F" w:rsidRDefault="00AC153F">
            <w:pPr>
              <w:autoSpaceDE w:val="0"/>
              <w:autoSpaceDN w:val="0"/>
              <w:adjustRightInd w:val="0"/>
              <w:contextualSpacing/>
              <w:jc w:val="center"/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C153F" w:rsidRPr="00AC153F" w:rsidRDefault="00AC153F" w:rsidP="00930C8E">
            <w:pPr>
              <w:autoSpaceDE w:val="0"/>
              <w:autoSpaceDN w:val="0"/>
              <w:adjustRightIn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C153F" w:rsidRPr="00AC153F" w:rsidRDefault="00AC153F" w:rsidP="00930C8E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C153F" w:rsidRPr="00AC153F" w:rsidRDefault="00AC153F" w:rsidP="00FF0F24">
            <w:pPr>
              <w:autoSpaceDE w:val="0"/>
              <w:autoSpaceDN w:val="0"/>
              <w:adjustRightInd w:val="0"/>
            </w:pPr>
            <w:r w:rsidRPr="00AC153F">
              <w:t>Земельный участок</w:t>
            </w:r>
          </w:p>
          <w:p w:rsidR="00AC153F" w:rsidRPr="00AC153F" w:rsidRDefault="00AC153F" w:rsidP="00FF0F24">
            <w:pPr>
              <w:autoSpaceDE w:val="0"/>
              <w:autoSpaceDN w:val="0"/>
              <w:adjustRightInd w:val="0"/>
            </w:pPr>
          </w:p>
          <w:p w:rsidR="00AC153F" w:rsidRPr="00AC153F" w:rsidRDefault="00AC153F" w:rsidP="00FF0F24">
            <w:pPr>
              <w:autoSpaceDE w:val="0"/>
              <w:autoSpaceDN w:val="0"/>
              <w:adjustRightInd w:val="0"/>
            </w:pPr>
            <w:r w:rsidRPr="00AC153F">
              <w:t>Трехкомнатная кквартира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C153F" w:rsidRPr="00AC153F" w:rsidRDefault="00AC153F" w:rsidP="00FF0F24">
            <w:pPr>
              <w:autoSpaceDE w:val="0"/>
              <w:autoSpaceDN w:val="0"/>
              <w:adjustRightInd w:val="0"/>
            </w:pPr>
            <w:r w:rsidRPr="00AC153F">
              <w:t>495 кв.м.</w:t>
            </w:r>
          </w:p>
          <w:p w:rsidR="00AC153F" w:rsidRPr="00AC153F" w:rsidRDefault="00AC153F" w:rsidP="00FF0F24">
            <w:pPr>
              <w:autoSpaceDE w:val="0"/>
              <w:autoSpaceDN w:val="0"/>
              <w:adjustRightInd w:val="0"/>
            </w:pPr>
          </w:p>
          <w:p w:rsidR="00AC153F" w:rsidRPr="00AC153F" w:rsidRDefault="00AC153F" w:rsidP="00FF0F24">
            <w:pPr>
              <w:autoSpaceDE w:val="0"/>
              <w:autoSpaceDN w:val="0"/>
              <w:adjustRightInd w:val="0"/>
            </w:pPr>
          </w:p>
          <w:p w:rsidR="00AC153F" w:rsidRPr="00AC153F" w:rsidRDefault="00AC153F" w:rsidP="00FF0F24">
            <w:pPr>
              <w:autoSpaceDE w:val="0"/>
              <w:autoSpaceDN w:val="0"/>
              <w:adjustRightInd w:val="0"/>
            </w:pPr>
          </w:p>
          <w:p w:rsidR="00AC153F" w:rsidRPr="00AC153F" w:rsidRDefault="00AC153F" w:rsidP="00FF0F24">
            <w:pPr>
              <w:autoSpaceDE w:val="0"/>
              <w:autoSpaceDN w:val="0"/>
              <w:adjustRightInd w:val="0"/>
            </w:pPr>
            <w:r w:rsidRPr="00AC153F">
              <w:t>65 кв</w:t>
            </w:r>
            <w:proofErr w:type="gramStart"/>
            <w:r w:rsidRPr="00AC153F">
              <w:t>.м</w:t>
            </w:r>
            <w:proofErr w:type="gramEnd"/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C153F" w:rsidRPr="00AC153F" w:rsidRDefault="00AC153F" w:rsidP="00FF0F24">
            <w:pPr>
              <w:autoSpaceDE w:val="0"/>
              <w:autoSpaceDN w:val="0"/>
              <w:adjustRightInd w:val="0"/>
            </w:pPr>
            <w:r w:rsidRPr="00AC153F">
              <w:t xml:space="preserve">Россия </w:t>
            </w:r>
          </w:p>
          <w:p w:rsidR="00AC153F" w:rsidRPr="00AC153F" w:rsidRDefault="00AC153F" w:rsidP="00FF0F24">
            <w:pPr>
              <w:autoSpaceDE w:val="0"/>
              <w:autoSpaceDN w:val="0"/>
              <w:adjustRightInd w:val="0"/>
            </w:pPr>
          </w:p>
          <w:p w:rsidR="00AC153F" w:rsidRPr="00AC153F" w:rsidRDefault="00AC153F" w:rsidP="00FF0F24">
            <w:pPr>
              <w:autoSpaceDE w:val="0"/>
              <w:autoSpaceDN w:val="0"/>
              <w:adjustRightInd w:val="0"/>
            </w:pPr>
          </w:p>
          <w:p w:rsidR="00AC153F" w:rsidRDefault="00AC153F" w:rsidP="00FF0F24">
            <w:pPr>
              <w:autoSpaceDE w:val="0"/>
              <w:autoSpaceDN w:val="0"/>
              <w:adjustRightInd w:val="0"/>
            </w:pPr>
          </w:p>
          <w:p w:rsidR="00AC153F" w:rsidRPr="00AC153F" w:rsidRDefault="00AC153F" w:rsidP="00FF0F24">
            <w:pPr>
              <w:autoSpaceDE w:val="0"/>
              <w:autoSpaceDN w:val="0"/>
              <w:adjustRightInd w:val="0"/>
            </w:pPr>
          </w:p>
          <w:p w:rsidR="00AC153F" w:rsidRPr="00AC153F" w:rsidRDefault="00AC153F" w:rsidP="00AC153F">
            <w:pPr>
              <w:autoSpaceDE w:val="0"/>
              <w:autoSpaceDN w:val="0"/>
              <w:adjustRightInd w:val="0"/>
            </w:pPr>
            <w:r w:rsidRPr="00AC153F">
              <w:t>Росси</w:t>
            </w:r>
            <w:r w:rsidRPr="00AC153F">
              <w:t>я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C153F" w:rsidRPr="00AC153F" w:rsidRDefault="00AC153F">
            <w:pPr>
              <w:rPr>
                <w:rFonts w:eastAsiaTheme="minorEastAsia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C153F" w:rsidRPr="00AC153F" w:rsidRDefault="00AC153F" w:rsidP="00AC153F">
            <w:pPr>
              <w:autoSpaceDE w:val="0"/>
              <w:autoSpaceDN w:val="0"/>
              <w:adjustRightInd w:val="0"/>
              <w:jc w:val="both"/>
            </w:pPr>
            <w:proofErr w:type="spellStart"/>
            <w:r w:rsidRPr="00AC153F">
              <w:t>Мицубиси</w:t>
            </w:r>
            <w:proofErr w:type="spellEnd"/>
            <w:r w:rsidRPr="00AC153F">
              <w:t xml:space="preserve"> </w:t>
            </w:r>
            <w:proofErr w:type="spellStart"/>
            <w:r w:rsidRPr="00AC153F">
              <w:t>аутлэндер</w:t>
            </w:r>
            <w:proofErr w:type="spellEnd"/>
          </w:p>
          <w:p w:rsidR="00AC153F" w:rsidRPr="00AC153F" w:rsidRDefault="00AC153F">
            <w:pPr>
              <w:rPr>
                <w:rFonts w:eastAsiaTheme="minorEastAsia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C153F" w:rsidRPr="00AC153F" w:rsidRDefault="00AC153F" w:rsidP="009C1EFB">
            <w:pPr>
              <w:autoSpaceDE w:val="0"/>
              <w:autoSpaceDN w:val="0"/>
              <w:adjustRightInd w:val="0"/>
            </w:pPr>
            <w:r w:rsidRPr="00AC153F">
              <w:t>744  911. 56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153F" w:rsidRPr="00AC153F" w:rsidRDefault="00AC153F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</w:tbl>
    <w:p w:rsidR="002334F5" w:rsidRPr="00F7351F" w:rsidRDefault="002334F5" w:rsidP="002334F5">
      <w:pPr>
        <w:tabs>
          <w:tab w:val="left" w:pos="0"/>
        </w:tabs>
        <w:jc w:val="both"/>
        <w:rPr>
          <w:sz w:val="24"/>
          <w:szCs w:val="24"/>
        </w:rPr>
      </w:pPr>
    </w:p>
    <w:p w:rsidR="003A5DBB" w:rsidRDefault="003A5DBB">
      <w:bookmarkStart w:id="0" w:name="_GoBack"/>
      <w:bookmarkEnd w:id="0"/>
    </w:p>
    <w:sectPr w:rsidR="003A5DBB" w:rsidSect="00AC153F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2334F5"/>
    <w:rsid w:val="002334F5"/>
    <w:rsid w:val="002F60F2"/>
    <w:rsid w:val="003A5DBB"/>
    <w:rsid w:val="00967432"/>
    <w:rsid w:val="00AC153F"/>
    <w:rsid w:val="00EC71D3"/>
    <w:rsid w:val="00F04ECF"/>
    <w:rsid w:val="00F222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4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AC153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4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714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195</Words>
  <Characters>1118</Characters>
  <Application>Microsoft Office Word</Application>
  <DocSecurity>4</DocSecurity>
  <Lines>9</Lines>
  <Paragraphs>2</Paragraphs>
  <ScaleCrop>false</ScaleCrop>
  <Company/>
  <LinksUpToDate>false</LinksUpToDate>
  <CharactersWithSpaces>1311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2</cp:revision>
  <dcterms:created xsi:type="dcterms:W3CDTF">2015-05-10T10:26:00Z</dcterms:created>
  <dcterms:modified xsi:type="dcterms:W3CDTF">2015-05-10T10:26:00Z</dcterms:modified>
</cp:coreProperties>
</file>