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A23" w:rsidRPr="00B85A23" w:rsidRDefault="00B85A23" w:rsidP="00B85A23">
      <w:pPr>
        <w:spacing w:line="276" w:lineRule="auto"/>
        <w:jc w:val="center"/>
        <w:rPr>
          <w:rStyle w:val="a3"/>
        </w:rPr>
      </w:pPr>
      <w:r w:rsidRPr="00B85A23">
        <w:rPr>
          <w:rStyle w:val="a3"/>
        </w:rPr>
        <w:t>Сведения</w:t>
      </w:r>
    </w:p>
    <w:p w:rsidR="00B85A23" w:rsidRPr="00B85A23" w:rsidRDefault="00B85A23" w:rsidP="00B85A23">
      <w:pPr>
        <w:spacing w:line="276" w:lineRule="auto"/>
        <w:jc w:val="center"/>
        <w:rPr>
          <w:b/>
        </w:rPr>
      </w:pPr>
      <w:r w:rsidRPr="00B85A23">
        <w:rPr>
          <w:rStyle w:val="a3"/>
        </w:rPr>
        <w:t xml:space="preserve">о доходах, расходах, об имуществе и обязательствах имущественного характера заведующего </w:t>
      </w:r>
      <w:r w:rsidRPr="00B85A23">
        <w:rPr>
          <w:b/>
        </w:rPr>
        <w:t xml:space="preserve">муниципального дошкольного </w:t>
      </w:r>
    </w:p>
    <w:p w:rsidR="009B6C65" w:rsidRDefault="00B85A23" w:rsidP="00B85A23">
      <w:pPr>
        <w:spacing w:line="276" w:lineRule="auto"/>
        <w:jc w:val="center"/>
        <w:rPr>
          <w:b/>
        </w:rPr>
      </w:pPr>
      <w:r>
        <w:rPr>
          <w:b/>
        </w:rPr>
        <w:t>о</w:t>
      </w:r>
      <w:r w:rsidRPr="00B85A23">
        <w:rPr>
          <w:b/>
        </w:rPr>
        <w:t>бразовательного автономного учреждения «Детский сад № 95 общеразвивающего вида с приоритетным осуществлением социально-личностного развития воспитанников «Смешарики» г. Орска»</w:t>
      </w:r>
      <w:r w:rsidR="009B6C65">
        <w:rPr>
          <w:b/>
        </w:rPr>
        <w:t xml:space="preserve"> </w:t>
      </w:r>
    </w:p>
    <w:p w:rsidR="00B85A23" w:rsidRDefault="009B6C65" w:rsidP="00B85A23">
      <w:pPr>
        <w:spacing w:line="276" w:lineRule="auto"/>
        <w:jc w:val="center"/>
        <w:rPr>
          <w:rStyle w:val="a3"/>
        </w:rPr>
      </w:pPr>
      <w:r>
        <w:rPr>
          <w:b/>
        </w:rPr>
        <w:t>о</w:t>
      </w:r>
      <w:r w:rsidR="00B85A23" w:rsidRPr="00B85A23">
        <w:rPr>
          <w:rStyle w:val="a3"/>
        </w:rPr>
        <w:t>тчетный период с 1 января 2014 года по 31 декабря 2014 года</w:t>
      </w:r>
    </w:p>
    <w:p w:rsidR="00E148FC" w:rsidRPr="00B85A23" w:rsidRDefault="00E148FC" w:rsidP="00B85A23">
      <w:pPr>
        <w:spacing w:line="276" w:lineRule="auto"/>
        <w:jc w:val="center"/>
        <w:rPr>
          <w:rStyle w:val="a3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E148FC" w:rsidRPr="00E148FC" w:rsidTr="000F2338">
        <w:tc>
          <w:tcPr>
            <w:tcW w:w="426" w:type="dxa"/>
            <w:vMerge w:val="restart"/>
          </w:tcPr>
          <w:p w:rsidR="00E148FC" w:rsidRPr="00E148FC" w:rsidRDefault="00E148FC" w:rsidP="000F2338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E148FC">
              <w:rPr>
                <w:sz w:val="20"/>
                <w:szCs w:val="20"/>
              </w:rPr>
              <w:t>№</w:t>
            </w:r>
          </w:p>
          <w:p w:rsidR="00E148FC" w:rsidRPr="00E148FC" w:rsidRDefault="00E148FC" w:rsidP="000F2338">
            <w:pPr>
              <w:ind w:left="-142" w:right="-10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E148FC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148FC">
              <w:rPr>
                <w:sz w:val="20"/>
                <w:szCs w:val="20"/>
              </w:rPr>
              <w:t>/</w:t>
            </w:r>
            <w:proofErr w:type="spellStart"/>
            <w:r w:rsidRPr="00E148F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r w:rsidRPr="00E148FC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r w:rsidRPr="00E148FC">
              <w:rPr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r w:rsidRPr="00E148F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r w:rsidRPr="00E148F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r w:rsidRPr="00E148FC">
              <w:rPr>
                <w:sz w:val="20"/>
                <w:szCs w:val="20"/>
              </w:rPr>
              <w:t>Транспортные средства</w:t>
            </w:r>
          </w:p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r w:rsidRPr="00E148FC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E148FC">
              <w:rPr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E148FC">
              <w:rPr>
                <w:sz w:val="20"/>
                <w:szCs w:val="20"/>
              </w:rPr>
              <w:t xml:space="preserve"> годовой доход</w:t>
            </w:r>
            <w:r w:rsidRPr="00E148FC">
              <w:rPr>
                <w:rStyle w:val="a6"/>
                <w:sz w:val="20"/>
                <w:szCs w:val="20"/>
              </w:rPr>
              <w:t>1</w:t>
            </w:r>
            <w:r w:rsidRPr="00E148FC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2268" w:type="dxa"/>
            <w:vMerge w:val="restart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r w:rsidRPr="00E148FC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E148FC">
              <w:rPr>
                <w:rStyle w:val="a6"/>
                <w:sz w:val="20"/>
                <w:szCs w:val="20"/>
              </w:rPr>
              <w:t>2</w:t>
            </w:r>
            <w:r w:rsidRPr="00E148FC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E148FC" w:rsidRPr="00E148FC" w:rsidTr="000F2338">
        <w:tc>
          <w:tcPr>
            <w:tcW w:w="426" w:type="dxa"/>
            <w:vMerge/>
          </w:tcPr>
          <w:p w:rsidR="00E148FC" w:rsidRPr="00E148FC" w:rsidRDefault="00E148FC" w:rsidP="000F2338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148FC" w:rsidRPr="00E148FC" w:rsidRDefault="00E148FC" w:rsidP="000F23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148FC" w:rsidRPr="00E148FC" w:rsidRDefault="00E148FC" w:rsidP="000F23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r w:rsidRPr="00E148FC">
              <w:rPr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r w:rsidRPr="00E148FC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E148FC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proofErr w:type="spellStart"/>
            <w:r w:rsidRPr="00E148FC">
              <w:rPr>
                <w:sz w:val="20"/>
                <w:szCs w:val="20"/>
              </w:rPr>
              <w:t>пло-щадь</w:t>
            </w:r>
            <w:proofErr w:type="spellEnd"/>
            <w:r w:rsidRPr="00E148FC">
              <w:rPr>
                <w:sz w:val="20"/>
                <w:szCs w:val="20"/>
              </w:rPr>
              <w:t xml:space="preserve"> (кв</w:t>
            </w:r>
            <w:proofErr w:type="gramStart"/>
            <w:r w:rsidRPr="00E148FC">
              <w:rPr>
                <w:sz w:val="20"/>
                <w:szCs w:val="20"/>
              </w:rPr>
              <w:t>.м</w:t>
            </w:r>
            <w:proofErr w:type="gramEnd"/>
            <w:r w:rsidRPr="00E148FC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r w:rsidRPr="00E148F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E148FC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r w:rsidRPr="00E148FC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proofErr w:type="spellStart"/>
            <w:r w:rsidRPr="00E148FC">
              <w:rPr>
                <w:sz w:val="20"/>
                <w:szCs w:val="20"/>
              </w:rPr>
              <w:t>пло-щадь</w:t>
            </w:r>
            <w:proofErr w:type="spellEnd"/>
            <w:r w:rsidRPr="00E148FC">
              <w:rPr>
                <w:sz w:val="20"/>
                <w:szCs w:val="20"/>
              </w:rPr>
              <w:t xml:space="preserve"> (кв</w:t>
            </w:r>
            <w:proofErr w:type="gramStart"/>
            <w:r w:rsidRPr="00E148FC">
              <w:rPr>
                <w:sz w:val="20"/>
                <w:szCs w:val="20"/>
              </w:rPr>
              <w:t>.м</w:t>
            </w:r>
            <w:proofErr w:type="gramEnd"/>
            <w:r w:rsidRPr="00E148FC"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r w:rsidRPr="00E148F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E148FC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</w:p>
        </w:tc>
      </w:tr>
      <w:tr w:rsidR="00E148FC" w:rsidRPr="00E148FC" w:rsidTr="007B45FC">
        <w:trPr>
          <w:trHeight w:val="2070"/>
        </w:trPr>
        <w:tc>
          <w:tcPr>
            <w:tcW w:w="426" w:type="dxa"/>
            <w:vMerge w:val="restart"/>
            <w:tcBorders>
              <w:bottom w:val="single" w:sz="4" w:space="0" w:color="auto"/>
            </w:tcBorders>
          </w:tcPr>
          <w:p w:rsidR="00E148FC" w:rsidRPr="00E148FC" w:rsidRDefault="00E148FC" w:rsidP="000F2338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E148FC"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148FC" w:rsidRPr="00E148FC" w:rsidRDefault="00E148FC" w:rsidP="000F2338">
            <w:pPr>
              <w:rPr>
                <w:sz w:val="20"/>
                <w:szCs w:val="20"/>
              </w:rPr>
            </w:pPr>
            <w:r w:rsidRPr="00E148FC">
              <w:rPr>
                <w:sz w:val="20"/>
                <w:szCs w:val="20"/>
              </w:rPr>
              <w:t>Савельева Л.В.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148FC" w:rsidRDefault="00E148FC" w:rsidP="000F23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</w:t>
            </w:r>
            <w:r w:rsidR="009B6C65">
              <w:rPr>
                <w:sz w:val="20"/>
                <w:szCs w:val="20"/>
              </w:rPr>
              <w:t xml:space="preserve"> МДОАУ</w:t>
            </w:r>
          </w:p>
          <w:p w:rsidR="009B6C65" w:rsidRPr="00E148FC" w:rsidRDefault="009B6C65" w:rsidP="009F773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«Детский сад №95»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r>
              <w:rPr>
                <w:rStyle w:val="a3"/>
                <w:b w:val="0"/>
                <w:bCs w:val="0"/>
                <w:sz w:val="20"/>
                <w:szCs w:val="20"/>
              </w:rPr>
              <w:t>к</w:t>
            </w:r>
            <w:r w:rsidRPr="00E148FC">
              <w:rPr>
                <w:rStyle w:val="a3"/>
                <w:b w:val="0"/>
                <w:bCs w:val="0"/>
                <w:sz w:val="20"/>
                <w:szCs w:val="20"/>
              </w:rPr>
              <w:t>вартира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148FC" w:rsidRPr="00E148FC" w:rsidRDefault="00E148FC" w:rsidP="000F2338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148FC">
              <w:rPr>
                <w:rStyle w:val="a3"/>
                <w:b w:val="0"/>
                <w:bCs w:val="0"/>
                <w:sz w:val="20"/>
                <w:szCs w:val="20"/>
              </w:rPr>
              <w:t>индивиду-</w:t>
            </w:r>
          </w:p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proofErr w:type="spellStart"/>
            <w:r w:rsidRPr="00E148FC">
              <w:rPr>
                <w:rStyle w:val="a3"/>
                <w:b w:val="0"/>
                <w:bCs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r>
              <w:rPr>
                <w:rStyle w:val="a3"/>
                <w:b w:val="0"/>
                <w:bCs w:val="0"/>
                <w:sz w:val="20"/>
                <w:szCs w:val="20"/>
              </w:rPr>
              <w:t>43</w:t>
            </w:r>
            <w:r w:rsidRPr="00E148FC">
              <w:rPr>
                <w:rStyle w:val="a3"/>
                <w:b w:val="0"/>
                <w:bCs w:val="0"/>
                <w:sz w:val="20"/>
                <w:szCs w:val="20"/>
              </w:rPr>
              <w:t>,</w:t>
            </w:r>
            <w:r>
              <w:rPr>
                <w:rStyle w:val="a3"/>
                <w:b w:val="0"/>
                <w:bCs w:val="0"/>
                <w:sz w:val="20"/>
                <w:szCs w:val="20"/>
              </w:rPr>
              <w:t>4</w:t>
            </w:r>
            <w:r w:rsidRPr="00E148FC">
              <w:rPr>
                <w:rStyle w:val="a3"/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r w:rsidRPr="00E148FC">
              <w:rPr>
                <w:rStyle w:val="a3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148FC" w:rsidRPr="00E148FC" w:rsidRDefault="00E148FC" w:rsidP="000F2338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148FC" w:rsidRPr="00E148FC" w:rsidRDefault="00E148FC" w:rsidP="000F2338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  <w:r w:rsidRPr="00E148FC">
              <w:rPr>
                <w:sz w:val="20"/>
                <w:szCs w:val="20"/>
                <w:lang w:val="en-US"/>
              </w:rPr>
              <w:t>578</w:t>
            </w:r>
            <w:r w:rsidRPr="00E148FC">
              <w:rPr>
                <w:sz w:val="20"/>
                <w:szCs w:val="20"/>
              </w:rPr>
              <w:t> </w:t>
            </w:r>
            <w:r w:rsidRPr="00E148FC">
              <w:rPr>
                <w:sz w:val="20"/>
                <w:szCs w:val="20"/>
                <w:lang w:val="en-US"/>
              </w:rPr>
              <w:t>699</w:t>
            </w:r>
            <w:r w:rsidRPr="00E148FC">
              <w:rPr>
                <w:sz w:val="20"/>
                <w:szCs w:val="20"/>
              </w:rPr>
              <w:t>,</w:t>
            </w:r>
            <w:r w:rsidRPr="00E148FC">
              <w:rPr>
                <w:sz w:val="20"/>
                <w:szCs w:val="20"/>
                <w:lang w:val="en-US"/>
              </w:rPr>
              <w:t>91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</w:p>
        </w:tc>
      </w:tr>
      <w:tr w:rsidR="00E148FC" w:rsidRPr="00E148FC" w:rsidTr="00E148FC">
        <w:trPr>
          <w:trHeight w:val="1251"/>
        </w:trPr>
        <w:tc>
          <w:tcPr>
            <w:tcW w:w="426" w:type="dxa"/>
            <w:vMerge/>
          </w:tcPr>
          <w:p w:rsidR="00E148FC" w:rsidRPr="00E148FC" w:rsidRDefault="00E148FC" w:rsidP="000F2338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E148FC" w:rsidRPr="00E148FC" w:rsidRDefault="009B6C65" w:rsidP="000F23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E148FC" w:rsidRPr="00E148FC" w:rsidRDefault="00E148FC" w:rsidP="000F23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148FC" w:rsidRPr="00E148FC" w:rsidRDefault="00E148FC" w:rsidP="000F23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148FC" w:rsidRPr="00E148FC" w:rsidRDefault="00E148FC" w:rsidP="000F2338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3" w:type="dxa"/>
          </w:tcPr>
          <w:p w:rsidR="00E148FC" w:rsidRPr="00E148FC" w:rsidRDefault="00E148FC" w:rsidP="000F2338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148FC" w:rsidRPr="00E148FC" w:rsidRDefault="00E148FC" w:rsidP="000F23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</w:p>
        </w:tc>
      </w:tr>
      <w:tr w:rsidR="00E148FC" w:rsidRPr="00E148FC" w:rsidTr="00FF079A">
        <w:trPr>
          <w:trHeight w:val="920"/>
        </w:trPr>
        <w:tc>
          <w:tcPr>
            <w:tcW w:w="426" w:type="dxa"/>
          </w:tcPr>
          <w:p w:rsidR="00E148FC" w:rsidRPr="00E148FC" w:rsidRDefault="00E148FC" w:rsidP="000F2338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E148FC" w:rsidRPr="00E148FC" w:rsidRDefault="00E148FC" w:rsidP="000F23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148FC" w:rsidRPr="00E148FC" w:rsidRDefault="00E148FC" w:rsidP="000F23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148FC" w:rsidRPr="00E148FC" w:rsidRDefault="00E148FC" w:rsidP="000F2338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3" w:type="dxa"/>
          </w:tcPr>
          <w:p w:rsidR="00E148FC" w:rsidRPr="00E148FC" w:rsidRDefault="00E148FC" w:rsidP="000F2338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148FC" w:rsidRPr="00E148FC" w:rsidRDefault="00E148FC" w:rsidP="000F2338">
            <w:pPr>
              <w:jc w:val="center"/>
              <w:rPr>
                <w:sz w:val="20"/>
                <w:szCs w:val="20"/>
              </w:rPr>
            </w:pPr>
          </w:p>
        </w:tc>
      </w:tr>
    </w:tbl>
    <w:p w:rsidR="00B85A23" w:rsidRPr="00B85A23" w:rsidRDefault="00B85A23" w:rsidP="00B85A23">
      <w:pPr>
        <w:jc w:val="center"/>
      </w:pPr>
    </w:p>
    <w:p w:rsidR="00B85A23" w:rsidRPr="00B85A23" w:rsidRDefault="00B85A23" w:rsidP="00B85A23">
      <w:pPr>
        <w:jc w:val="center"/>
      </w:pPr>
    </w:p>
    <w:p w:rsidR="00B85A23" w:rsidRPr="00B85A23" w:rsidRDefault="00B85A23" w:rsidP="00B85A23">
      <w:pPr>
        <w:pStyle w:val="a4"/>
        <w:ind w:firstLine="709"/>
        <w:jc w:val="both"/>
        <w:rPr>
          <w:sz w:val="24"/>
          <w:szCs w:val="24"/>
        </w:rPr>
      </w:pPr>
      <w:r w:rsidRPr="00B85A23">
        <w:rPr>
          <w:rStyle w:val="a6"/>
          <w:sz w:val="24"/>
          <w:szCs w:val="24"/>
        </w:rPr>
        <w:footnoteRef/>
      </w:r>
      <w:r w:rsidRPr="00B85A23">
        <w:rPr>
          <w:sz w:val="24"/>
          <w:szCs w:val="24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5633A9" w:rsidRPr="00B85A23" w:rsidRDefault="00B85A23" w:rsidP="00B85A23">
      <w:pPr>
        <w:pStyle w:val="a4"/>
        <w:ind w:firstLine="709"/>
        <w:jc w:val="both"/>
        <w:rPr>
          <w:sz w:val="24"/>
          <w:szCs w:val="24"/>
        </w:rPr>
      </w:pPr>
      <w:r w:rsidRPr="00B85A23">
        <w:rPr>
          <w:rStyle w:val="a6"/>
          <w:sz w:val="24"/>
          <w:szCs w:val="24"/>
        </w:rPr>
        <w:t>2</w:t>
      </w:r>
      <w:r w:rsidRPr="00B85A23">
        <w:rPr>
          <w:sz w:val="24"/>
          <w:szCs w:val="24"/>
        </w:rP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5633A9" w:rsidRPr="00B85A23" w:rsidSect="00B85A23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5A23"/>
    <w:rsid w:val="001F2771"/>
    <w:rsid w:val="004C7AE7"/>
    <w:rsid w:val="005633A9"/>
    <w:rsid w:val="008C48CB"/>
    <w:rsid w:val="009B6C65"/>
    <w:rsid w:val="009F7739"/>
    <w:rsid w:val="00B85A23"/>
    <w:rsid w:val="00E14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85A23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B85A23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85A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B85A2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Sergeevna Chepaykina</cp:lastModifiedBy>
  <cp:revision>4</cp:revision>
  <dcterms:created xsi:type="dcterms:W3CDTF">2015-04-28T06:48:00Z</dcterms:created>
  <dcterms:modified xsi:type="dcterms:W3CDTF">2015-05-12T09:59:00Z</dcterms:modified>
</cp:coreProperties>
</file>