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4C" w:rsidRDefault="00F9074C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муниципальными учреждениями администрации Оханского муниципального района</w:t>
      </w:r>
    </w:p>
    <w:p w:rsidR="00286F70" w:rsidRPr="009C4D23" w:rsidRDefault="00286F70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F9074C">
        <w:rPr>
          <w:rFonts w:ascii="Times New Roman" w:hAnsi="Times New Roman"/>
          <w:sz w:val="28"/>
          <w:szCs w:val="28"/>
        </w:rPr>
        <w:t xml:space="preserve"> муниципальных служащих</w:t>
      </w:r>
    </w:p>
    <w:p w:rsidR="00286F70" w:rsidRPr="009C4D23" w:rsidRDefault="00286F70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4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14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14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>.</w:t>
      </w:r>
    </w:p>
    <w:p w:rsidR="00286F70" w:rsidRPr="009C4D23" w:rsidRDefault="00286F70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76"/>
        <w:gridCol w:w="992"/>
        <w:gridCol w:w="1134"/>
        <w:gridCol w:w="1276"/>
        <w:gridCol w:w="850"/>
        <w:gridCol w:w="1134"/>
        <w:gridCol w:w="1134"/>
        <w:gridCol w:w="851"/>
        <w:gridCol w:w="1134"/>
        <w:gridCol w:w="1417"/>
        <w:gridCol w:w="993"/>
        <w:gridCol w:w="2267"/>
      </w:tblGrid>
      <w:tr w:rsidR="00286F70" w:rsidRPr="00D0251C" w:rsidTr="00503E60">
        <w:tc>
          <w:tcPr>
            <w:tcW w:w="392" w:type="dxa"/>
            <w:vMerge w:val="restart"/>
          </w:tcPr>
          <w:p w:rsidR="00286F70" w:rsidRPr="00D0251C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86F70" w:rsidRPr="00D0251C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разме-щаются</w:t>
            </w:r>
          </w:p>
        </w:tc>
        <w:tc>
          <w:tcPr>
            <w:tcW w:w="992" w:type="dxa"/>
            <w:vMerge w:val="restart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286F70" w:rsidRPr="00D0251C" w:rsidRDefault="00286F70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2267" w:type="dxa"/>
            <w:vMerge w:val="restart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D0251C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286F70" w:rsidRPr="00D0251C" w:rsidTr="00503E60">
        <w:tc>
          <w:tcPr>
            <w:tcW w:w="392" w:type="dxa"/>
            <w:vMerge/>
          </w:tcPr>
          <w:p w:rsidR="00286F70" w:rsidRPr="00D0251C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D0251C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6F70" w:rsidRPr="00D0251C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собствен-ности</w:t>
            </w:r>
          </w:p>
        </w:tc>
        <w:tc>
          <w:tcPr>
            <w:tcW w:w="850" w:type="dxa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134" w:type="dxa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417" w:type="dxa"/>
            <w:vMerge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286F70" w:rsidRPr="00D0251C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F70" w:rsidRPr="00707DF2" w:rsidTr="00503E60">
        <w:tc>
          <w:tcPr>
            <w:tcW w:w="392" w:type="dxa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Казымова Анастасия Александровна</w:t>
            </w:r>
          </w:p>
        </w:tc>
        <w:tc>
          <w:tcPr>
            <w:tcW w:w="992" w:type="dxa"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заведующий отдела учёта и отчётности</w:t>
            </w:r>
          </w:p>
        </w:tc>
        <w:tc>
          <w:tcPr>
            <w:tcW w:w="1134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1"/>
              </w:rPr>
              <w:t xml:space="preserve">Трёхкомнатная квартира </w:t>
            </w:r>
            <w:r w:rsidRPr="00707DF2">
              <w:rPr>
                <w:rFonts w:ascii="Times New Roman CYR" w:hAnsi="Times New Roman CYR" w:cs="Times New Roman CYR"/>
                <w:sz w:val="20"/>
              </w:rPr>
              <w:t>(общая долевая собственность, 1/4)</w:t>
            </w:r>
          </w:p>
        </w:tc>
        <w:tc>
          <w:tcPr>
            <w:tcW w:w="1276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</w:rPr>
              <w:t>(общая долевая собственность, 1/4)</w:t>
            </w:r>
          </w:p>
        </w:tc>
        <w:tc>
          <w:tcPr>
            <w:tcW w:w="850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1"/>
              </w:rPr>
              <w:t>59,5</w:t>
            </w:r>
          </w:p>
        </w:tc>
        <w:tc>
          <w:tcPr>
            <w:tcW w:w="1134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413 511,16</w:t>
            </w:r>
          </w:p>
        </w:tc>
        <w:tc>
          <w:tcPr>
            <w:tcW w:w="2267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1"/>
              </w:rPr>
              <w:t xml:space="preserve">Трёхкомнатная квартира </w:t>
            </w:r>
            <w:r w:rsidRPr="00707DF2">
              <w:rPr>
                <w:rFonts w:ascii="Times New Roman CYR" w:hAnsi="Times New Roman CYR" w:cs="Times New Roman CYR"/>
                <w:sz w:val="20"/>
              </w:rPr>
              <w:t>(общая долевая собственность, 1/4)</w:t>
            </w:r>
          </w:p>
        </w:tc>
        <w:tc>
          <w:tcPr>
            <w:tcW w:w="1276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</w:rPr>
              <w:t>(общая долевая собственность, 1/4)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1"/>
              </w:rPr>
              <w:t>59,5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1"/>
              </w:rPr>
              <w:t>79 986,71</w:t>
            </w:r>
          </w:p>
        </w:tc>
        <w:tc>
          <w:tcPr>
            <w:tcW w:w="2267" w:type="dxa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Несовер-шен-нолетняя дочь</w:t>
            </w:r>
          </w:p>
        </w:tc>
        <w:tc>
          <w:tcPr>
            <w:tcW w:w="992" w:type="dxa"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1"/>
              </w:rPr>
              <w:t xml:space="preserve">Трёхкомнатная квартира </w:t>
            </w:r>
            <w:r w:rsidRPr="00707DF2">
              <w:rPr>
                <w:rFonts w:ascii="Times New Roman CYR" w:hAnsi="Times New Roman CYR" w:cs="Times New Roman CYR"/>
                <w:sz w:val="20"/>
              </w:rPr>
              <w:t>(общая долевая собственность, 1/4)</w:t>
            </w:r>
          </w:p>
        </w:tc>
        <w:tc>
          <w:tcPr>
            <w:tcW w:w="1276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</w:rPr>
              <w:t>(общая долевая собственность, 1/4)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1"/>
              </w:rPr>
              <w:t>59,5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>
              <w:rPr>
                <w:rFonts w:ascii="Times New Roman CYR" w:hAnsi="Times New Roman CYR" w:cs="Times New Roman CYR"/>
                <w:sz w:val="20"/>
                <w:szCs w:val="21"/>
              </w:rPr>
              <w:t>нет</w:t>
            </w:r>
          </w:p>
        </w:tc>
        <w:tc>
          <w:tcPr>
            <w:tcW w:w="2267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 xml:space="preserve">Несовер-шен-нолетняя </w:t>
            </w:r>
            <w:r w:rsidRPr="00707DF2">
              <w:rPr>
                <w:rFonts w:ascii="Times New Roman" w:hAnsi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992" w:type="dxa"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Трёхкомнатная квартира 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(общая долевая собственность, 1/4)</w:t>
            </w:r>
          </w:p>
        </w:tc>
        <w:tc>
          <w:tcPr>
            <w:tcW w:w="1276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(общая долевая собственнос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ть, 1/4)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59,5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>
              <w:rPr>
                <w:rFonts w:ascii="Times New Roman CYR" w:hAnsi="Times New Roman CYR" w:cs="Times New Roman CYR"/>
                <w:sz w:val="20"/>
                <w:szCs w:val="21"/>
              </w:rPr>
              <w:t>нет</w:t>
            </w:r>
          </w:p>
        </w:tc>
        <w:tc>
          <w:tcPr>
            <w:tcW w:w="2267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6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Кирьянова Елена Михайловна</w:t>
            </w:r>
          </w:p>
        </w:tc>
        <w:tc>
          <w:tcPr>
            <w:tcW w:w="992" w:type="dxa"/>
            <w:vMerge w:val="restart"/>
          </w:tcPr>
          <w:p w:rsidR="00286F70" w:rsidRPr="00707DF2" w:rsidRDefault="00286F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заведующий отделом по культуре, спорту и молодёжной политике</w:t>
            </w:r>
          </w:p>
        </w:tc>
        <w:tc>
          <w:tcPr>
            <w:tcW w:w="1134" w:type="dxa"/>
          </w:tcPr>
          <w:p w:rsidR="00286F70" w:rsidRPr="00707DF2" w:rsidRDefault="00286F70" w:rsidP="00CF5C8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</w:t>
            </w:r>
          </w:p>
        </w:tc>
        <w:tc>
          <w:tcPr>
            <w:tcW w:w="1276" w:type="dxa"/>
          </w:tcPr>
          <w:p w:rsidR="00286F70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супруг)</w:t>
            </w:r>
          </w:p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Pr="00707DF2" w:rsidRDefault="00286F70" w:rsidP="00870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Pr="00707DF2" w:rsidRDefault="00286F70" w:rsidP="00870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86F70" w:rsidRPr="00707DF2" w:rsidRDefault="00286F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86F70" w:rsidRDefault="00286F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86F70" w:rsidRPr="00707DF2" w:rsidRDefault="00286F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86F70" w:rsidRPr="00707DF2" w:rsidRDefault="00286F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339 353,57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Default="00286F70" w:rsidP="00870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илой дом </w:t>
            </w:r>
          </w:p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совместная собственность, супруг</w:t>
            </w:r>
          </w:p>
        </w:tc>
        <w:tc>
          <w:tcPr>
            <w:tcW w:w="850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</w:tc>
        <w:tc>
          <w:tcPr>
            <w:tcW w:w="1134" w:type="dxa"/>
          </w:tcPr>
          <w:p w:rsidR="00286F70" w:rsidRPr="00707DF2" w:rsidRDefault="00286F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(общая долевая собственность, 1/2)</w:t>
            </w:r>
          </w:p>
        </w:tc>
        <w:tc>
          <w:tcPr>
            <w:tcW w:w="850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58,5</w:t>
            </w:r>
          </w:p>
        </w:tc>
        <w:tc>
          <w:tcPr>
            <w:tcW w:w="1134" w:type="dxa"/>
          </w:tcPr>
          <w:p w:rsidR="00286F70" w:rsidRPr="00707DF2" w:rsidRDefault="00286F70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286F70" w:rsidRPr="00707DF2" w:rsidRDefault="00286F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</w:t>
            </w:r>
          </w:p>
        </w:tc>
        <w:tc>
          <w:tcPr>
            <w:tcW w:w="1276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супруга)</w:t>
            </w:r>
          </w:p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Pr="00707DF2" w:rsidRDefault="00286F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86F70" w:rsidRPr="00707DF2" w:rsidRDefault="00286F70" w:rsidP="003B23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Легковой автомобиль 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OPEL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ASTRA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39 927,39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286F70" w:rsidRPr="00707DF2" w:rsidRDefault="00286F70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совместная собственность, супруга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Несовер-шен-нолетняя дочь</w:t>
            </w:r>
          </w:p>
        </w:tc>
        <w:tc>
          <w:tcPr>
            <w:tcW w:w="992" w:type="dxa"/>
            <w:vMerge w:val="restart"/>
          </w:tcPr>
          <w:p w:rsidR="00286F70" w:rsidRPr="00707DF2" w:rsidRDefault="00286F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6F70" w:rsidRPr="00707DF2" w:rsidRDefault="00286F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86F70" w:rsidRPr="00707DF2" w:rsidRDefault="00286F70" w:rsidP="003B23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276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Нечаева Анна Геннадьевна</w:t>
            </w:r>
          </w:p>
        </w:tc>
        <w:tc>
          <w:tcPr>
            <w:tcW w:w="992" w:type="dxa"/>
            <w:vMerge w:val="restart"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заместитель начальника управления муниципальными учреждениями, начальник отдела образова</w:t>
            </w:r>
            <w:r w:rsidRPr="00707DF2">
              <w:rPr>
                <w:rFonts w:ascii="Times New Roman" w:hAnsi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1134" w:type="dxa"/>
          </w:tcPr>
          <w:p w:rsidR="00286F70" w:rsidRPr="00707DF2" w:rsidRDefault="00286F70" w:rsidP="007F5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Земельный участок под индивидуальное жилищное строительство</w:t>
            </w:r>
          </w:p>
        </w:tc>
        <w:tc>
          <w:tcPr>
            <w:tcW w:w="1276" w:type="dxa"/>
          </w:tcPr>
          <w:p w:rsidR="00286F70" w:rsidRDefault="00286F70" w:rsidP="003B23E4"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общая 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овместная собственность, супруг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1 345</w:t>
            </w:r>
          </w:p>
        </w:tc>
        <w:tc>
          <w:tcPr>
            <w:tcW w:w="1134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404 874,28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3B23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Default="00286F70">
            <w:r w:rsidRPr="00EE742F">
              <w:rPr>
                <w:rFonts w:ascii="Times New Roman CYR" w:hAnsi="Times New Roman CYR" w:cs="Times New Roman CYR"/>
                <w:sz w:val="20"/>
                <w:szCs w:val="20"/>
              </w:rPr>
              <w:t>(общая совместная собственность, супруг)</w:t>
            </w:r>
            <w:r w:rsidRPr="00EE742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</w:p>
        </w:tc>
        <w:tc>
          <w:tcPr>
            <w:tcW w:w="850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1-этажный жилой дом </w:t>
            </w:r>
          </w:p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(общая совместная собственность, супруг)</w:t>
            </w:r>
          </w:p>
        </w:tc>
        <w:tc>
          <w:tcPr>
            <w:tcW w:w="850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3B2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(общая долевая собственность, доля в праве 1/2)</w:t>
            </w:r>
          </w:p>
        </w:tc>
        <w:tc>
          <w:tcPr>
            <w:tcW w:w="850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7F5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Гараж </w:t>
            </w:r>
          </w:p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(общая совместная собственность, супруг</w:t>
            </w:r>
          </w:p>
        </w:tc>
        <w:tc>
          <w:tcPr>
            <w:tcW w:w="850" w:type="dxa"/>
          </w:tcPr>
          <w:p w:rsidR="00286F70" w:rsidRPr="00707DF2" w:rsidRDefault="00286F70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286F70" w:rsidRPr="00707DF2" w:rsidRDefault="00286F70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286F70" w:rsidRPr="00707DF2" w:rsidRDefault="00286F70" w:rsidP="007F5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276" w:type="dxa"/>
          </w:tcPr>
          <w:p w:rsidR="00286F70" w:rsidRPr="00707DF2" w:rsidRDefault="00286F70" w:rsidP="007F5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1 345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Легковой автомобиль 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SUZUKI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SX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4 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531 853,31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1276" w:type="dxa"/>
          </w:tcPr>
          <w:p w:rsidR="00286F70" w:rsidRDefault="00286F70">
            <w:r w:rsidRPr="00980ED0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981388">
        <w:trPr>
          <w:trHeight w:val="1044"/>
        </w:trPr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1-этажный жилой дом</w:t>
            </w:r>
          </w:p>
        </w:tc>
        <w:tc>
          <w:tcPr>
            <w:tcW w:w="1276" w:type="dxa"/>
          </w:tcPr>
          <w:p w:rsidR="00286F70" w:rsidRDefault="00286F70">
            <w:r w:rsidRPr="00980ED0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</w:tc>
        <w:tc>
          <w:tcPr>
            <w:tcW w:w="1276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общая долевая собственность, доля в прав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 1/2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Гараж </w:t>
            </w:r>
          </w:p>
        </w:tc>
        <w:tc>
          <w:tcPr>
            <w:tcW w:w="1276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 собственность, супруга</w:t>
            </w:r>
          </w:p>
        </w:tc>
        <w:tc>
          <w:tcPr>
            <w:tcW w:w="850" w:type="dxa"/>
          </w:tcPr>
          <w:p w:rsidR="00286F70" w:rsidRPr="00707DF2" w:rsidRDefault="00286F7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Несовер-шен-</w:t>
            </w:r>
            <w:r w:rsidRPr="00707DF2">
              <w:rPr>
                <w:rFonts w:ascii="Times New Roman" w:hAnsi="Times New Roman"/>
                <w:sz w:val="20"/>
                <w:szCs w:val="20"/>
              </w:rPr>
              <w:lastRenderedPageBreak/>
              <w:t>нолетний сын</w:t>
            </w:r>
          </w:p>
        </w:tc>
        <w:tc>
          <w:tcPr>
            <w:tcW w:w="9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86F70" w:rsidRPr="00707DF2" w:rsidRDefault="00286F70" w:rsidP="00145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Земельный участок 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под индивидуальное жилищное строительство</w:t>
            </w:r>
          </w:p>
        </w:tc>
        <w:tc>
          <w:tcPr>
            <w:tcW w:w="851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lastRenderedPageBreak/>
              <w:t>1 345</w:t>
            </w:r>
          </w:p>
        </w:tc>
        <w:tc>
          <w:tcPr>
            <w:tcW w:w="1134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1455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145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 xml:space="preserve">1-этажный жилой дом </w:t>
            </w:r>
          </w:p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145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Гараж</w:t>
            </w:r>
          </w:p>
        </w:tc>
        <w:tc>
          <w:tcPr>
            <w:tcW w:w="851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Несовер-шен-нолетний сын</w:t>
            </w:r>
          </w:p>
        </w:tc>
        <w:tc>
          <w:tcPr>
            <w:tcW w:w="992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86F70" w:rsidRPr="00707DF2" w:rsidRDefault="00286F70" w:rsidP="00145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1 345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1-этажный жилой дом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145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CF510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Гараж </w:t>
            </w:r>
          </w:p>
        </w:tc>
        <w:tc>
          <w:tcPr>
            <w:tcW w:w="851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07DF2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1276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Тюнёва Татьяна Николаевна</w:t>
            </w:r>
          </w:p>
        </w:tc>
        <w:tc>
          <w:tcPr>
            <w:tcW w:w="992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заведующий экономического отдела</w:t>
            </w:r>
          </w:p>
        </w:tc>
        <w:tc>
          <w:tcPr>
            <w:tcW w:w="1134" w:type="dxa"/>
          </w:tcPr>
          <w:p w:rsidR="00286F70" w:rsidRPr="00707DF2" w:rsidRDefault="00286F70" w:rsidP="009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276" w:type="dxa"/>
          </w:tcPr>
          <w:p w:rsidR="00286F70" w:rsidRPr="00707DF2" w:rsidRDefault="00286F7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общая долевая собственность, ½</w:t>
            </w:r>
          </w:p>
        </w:tc>
        <w:tc>
          <w:tcPr>
            <w:tcW w:w="850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672</w:t>
            </w:r>
          </w:p>
        </w:tc>
        <w:tc>
          <w:tcPr>
            <w:tcW w:w="1134" w:type="dxa"/>
          </w:tcPr>
          <w:p w:rsidR="00286F70" w:rsidRPr="00707DF2" w:rsidRDefault="00286F70" w:rsidP="009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</w:rPr>
              <w:t>348 170,03</w:t>
            </w:r>
          </w:p>
        </w:tc>
        <w:tc>
          <w:tcPr>
            <w:tcW w:w="2267" w:type="dxa"/>
            <w:vMerge w:val="restart"/>
          </w:tcPr>
          <w:p w:rsidR="00286F70" w:rsidRPr="00707DF2" w:rsidRDefault="00286F70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7DF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9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Земельны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й участок под хозяйственные и бытовые постройки</w:t>
            </w:r>
          </w:p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981388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индивидуал</w:t>
            </w: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ьная собственность</w:t>
            </w:r>
          </w:p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113</w:t>
            </w:r>
          </w:p>
        </w:tc>
        <w:tc>
          <w:tcPr>
            <w:tcW w:w="1134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Двухкомнатная квартира</w:t>
            </w:r>
          </w:p>
        </w:tc>
        <w:tc>
          <w:tcPr>
            <w:tcW w:w="1276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0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37,3</w:t>
            </w:r>
          </w:p>
        </w:tc>
        <w:tc>
          <w:tcPr>
            <w:tcW w:w="1134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70" w:rsidRPr="00707DF2" w:rsidTr="00503E60">
        <w:tc>
          <w:tcPr>
            <w:tcW w:w="392" w:type="dxa"/>
            <w:vMerge/>
          </w:tcPr>
          <w:p w:rsidR="00286F70" w:rsidRPr="00707DF2" w:rsidRDefault="00286F7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6F70" w:rsidRPr="00707DF2" w:rsidRDefault="00286F70" w:rsidP="00981388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Нежилое здание</w:t>
            </w:r>
          </w:p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7DF2"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0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286F70" w:rsidRPr="00707DF2" w:rsidRDefault="00286F7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86F70" w:rsidRPr="00707DF2" w:rsidRDefault="00286F7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86F70" w:rsidRPr="00707DF2" w:rsidRDefault="00286F70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2267" w:type="dxa"/>
            <w:vMerge/>
          </w:tcPr>
          <w:p w:rsidR="00286F70" w:rsidRPr="00707DF2" w:rsidRDefault="00286F70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86F70" w:rsidRPr="00707DF2" w:rsidRDefault="00286F70" w:rsidP="00D324A3">
      <w:pPr>
        <w:spacing w:after="0" w:line="360" w:lineRule="auto"/>
        <w:ind w:firstLine="709"/>
        <w:rPr>
          <w:rFonts w:ascii="Times New Roman" w:hAnsi="Times New Roman"/>
          <w:sz w:val="20"/>
          <w:szCs w:val="28"/>
        </w:rPr>
      </w:pPr>
    </w:p>
    <w:p w:rsidR="00286F70" w:rsidRPr="00707DF2" w:rsidRDefault="00286F70" w:rsidP="00D324A3">
      <w:pPr>
        <w:spacing w:after="0"/>
        <w:rPr>
          <w:sz w:val="20"/>
        </w:rPr>
      </w:pPr>
    </w:p>
    <w:sectPr w:rsidR="00286F70" w:rsidRPr="00707DF2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83C" w:rsidRDefault="0011583C" w:rsidP="00D324A3">
      <w:pPr>
        <w:spacing w:after="0" w:line="240" w:lineRule="auto"/>
      </w:pPr>
      <w:r>
        <w:separator/>
      </w:r>
    </w:p>
  </w:endnote>
  <w:endnote w:type="continuationSeparator" w:id="1">
    <w:p w:rsidR="0011583C" w:rsidRDefault="0011583C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83C" w:rsidRDefault="0011583C" w:rsidP="00D324A3">
      <w:pPr>
        <w:spacing w:after="0" w:line="240" w:lineRule="auto"/>
      </w:pPr>
      <w:r>
        <w:separator/>
      </w:r>
    </w:p>
  </w:footnote>
  <w:footnote w:type="continuationSeparator" w:id="1">
    <w:p w:rsidR="0011583C" w:rsidRDefault="0011583C" w:rsidP="00D324A3">
      <w:pPr>
        <w:spacing w:after="0" w:line="240" w:lineRule="auto"/>
      </w:pPr>
      <w:r>
        <w:continuationSeparator/>
      </w:r>
    </w:p>
  </w:footnote>
  <w:footnote w:id="2">
    <w:p w:rsidR="00286F70" w:rsidRDefault="00286F70" w:rsidP="00D324A3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4A3"/>
    <w:rsid w:val="000C196F"/>
    <w:rsid w:val="0011583C"/>
    <w:rsid w:val="0014556B"/>
    <w:rsid w:val="001B402A"/>
    <w:rsid w:val="001D2236"/>
    <w:rsid w:val="00262CEC"/>
    <w:rsid w:val="00263C09"/>
    <w:rsid w:val="00286F70"/>
    <w:rsid w:val="0039471D"/>
    <w:rsid w:val="003B23E4"/>
    <w:rsid w:val="003B47FD"/>
    <w:rsid w:val="00400718"/>
    <w:rsid w:val="00432E6D"/>
    <w:rsid w:val="00454AB2"/>
    <w:rsid w:val="00466089"/>
    <w:rsid w:val="004A44E1"/>
    <w:rsid w:val="00503E60"/>
    <w:rsid w:val="0053494A"/>
    <w:rsid w:val="00582514"/>
    <w:rsid w:val="005B5304"/>
    <w:rsid w:val="005E3E34"/>
    <w:rsid w:val="0061769B"/>
    <w:rsid w:val="006A7165"/>
    <w:rsid w:val="006F557D"/>
    <w:rsid w:val="00707DF2"/>
    <w:rsid w:val="007F5D52"/>
    <w:rsid w:val="00815B20"/>
    <w:rsid w:val="00842742"/>
    <w:rsid w:val="00870BBD"/>
    <w:rsid w:val="00923D4A"/>
    <w:rsid w:val="009732D5"/>
    <w:rsid w:val="00980ED0"/>
    <w:rsid w:val="00981388"/>
    <w:rsid w:val="00985B79"/>
    <w:rsid w:val="009A54C8"/>
    <w:rsid w:val="009B13D1"/>
    <w:rsid w:val="009C4D23"/>
    <w:rsid w:val="00A1774D"/>
    <w:rsid w:val="00A314E1"/>
    <w:rsid w:val="00A42B8A"/>
    <w:rsid w:val="00A474BB"/>
    <w:rsid w:val="00A5261D"/>
    <w:rsid w:val="00A52AC0"/>
    <w:rsid w:val="00A71F25"/>
    <w:rsid w:val="00A950E3"/>
    <w:rsid w:val="00AC72DB"/>
    <w:rsid w:val="00AF6973"/>
    <w:rsid w:val="00B30751"/>
    <w:rsid w:val="00B53914"/>
    <w:rsid w:val="00B6084C"/>
    <w:rsid w:val="00B6414A"/>
    <w:rsid w:val="00BA18AE"/>
    <w:rsid w:val="00C85E04"/>
    <w:rsid w:val="00C875F9"/>
    <w:rsid w:val="00CF5101"/>
    <w:rsid w:val="00CF5C8E"/>
    <w:rsid w:val="00D0251C"/>
    <w:rsid w:val="00D324A3"/>
    <w:rsid w:val="00D740F5"/>
    <w:rsid w:val="00E00E6F"/>
    <w:rsid w:val="00E07044"/>
    <w:rsid w:val="00E347A7"/>
    <w:rsid w:val="00E533A6"/>
    <w:rsid w:val="00ED1D16"/>
    <w:rsid w:val="00EE742F"/>
    <w:rsid w:val="00F6753F"/>
    <w:rsid w:val="00F9074C"/>
    <w:rsid w:val="00F9720E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6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note text"/>
    <w:basedOn w:val="a"/>
    <w:link w:val="a4"/>
    <w:uiPriority w:val="99"/>
    <w:rsid w:val="00D324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24A3"/>
    <w:rPr>
      <w:rFonts w:ascii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D324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630</Words>
  <Characters>3591</Characters>
  <Application>Microsoft Office Word</Application>
  <DocSecurity>0</DocSecurity>
  <Lines>29</Lines>
  <Paragraphs>8</Paragraphs>
  <ScaleCrop>false</ScaleCrop>
  <Company>Администрация Оханского района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14</cp:revision>
  <dcterms:created xsi:type="dcterms:W3CDTF">2014-04-14T03:21:00Z</dcterms:created>
  <dcterms:modified xsi:type="dcterms:W3CDTF">2015-05-19T03:36:00Z</dcterms:modified>
</cp:coreProperties>
</file>