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C6" w:rsidRPr="00933F3C" w:rsidRDefault="00E10CC6" w:rsidP="00E10CC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7611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4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9A3B82" w:rsidRPr="00424D02" w:rsidTr="00D14C50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A7311"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9A3B82" w:rsidRPr="00424D02" w:rsidTr="00D14C50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r w:rsidR="006A7311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D41B6" w:rsidRPr="00424D02" w:rsidTr="005D41B6">
        <w:trPr>
          <w:trHeight w:val="609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Бабинцев</w:t>
            </w:r>
          </w:p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Сергей Борисович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1 479 633,74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0F28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70,5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SuzukiGrandVitara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D41B6" w:rsidRPr="00424D02" w:rsidTr="005D41B6">
        <w:trPr>
          <w:trHeight w:val="60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0F28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56080B" w:rsidP="000F28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56080B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319252,04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793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Смирнов Сергей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Александрович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76113C" w:rsidP="00761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Первый з</w:t>
            </w:r>
            <w:r w:rsidR="00D14C50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аместитель главы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76113C" w:rsidP="00761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1 073 123,98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2059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58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73,9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8D4CA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216 235,6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847378">
        <w:trPr>
          <w:trHeight w:val="1802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Волнухин Александр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ЖКХ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3275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627 721,72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ToyotaCorolla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УАЗ 31514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A7311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1327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180</w:t>
            </w:r>
            <w:r w:rsidR="0013275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000,92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847378">
        <w:trPr>
          <w:trHeight w:val="2006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Сироткина Светлана Алексеевна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экономики и прогнозирования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3275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599 794,99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  <w:r w:rsidR="00132756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</w:t>
            </w:r>
          </w:p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1460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9A3B82" w:rsidRPr="00424D02" w:rsidRDefault="0005146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KIA R</w:t>
            </w:r>
            <w:r w:rsidR="009A3B82"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  <w:r w:rsidR="00132756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192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 Алексей Викторович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Председатель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E404D6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612 030,19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KIA  RIO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39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45F5E" w:rsidRPr="00424D02" w:rsidTr="00E43039">
        <w:trPr>
          <w:trHeight w:val="233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E404D6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297 054,61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45F5E" w:rsidRPr="00424D02" w:rsidTr="00E43039">
        <w:trPr>
          <w:trHeight w:val="254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727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Веселова Татьяна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Александровна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специалист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E404D6" w:rsidP="00945F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45F5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482894,88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LadaPriora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655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535 351,61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Honda Accord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41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Серова Татьяна Владимировна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специалист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E404D6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344 909,16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417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84,6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rPr>
          <w:trHeight w:val="24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Баня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45F5E" w:rsidRPr="00424D02" w:rsidTr="00E8015D">
        <w:trPr>
          <w:trHeight w:val="872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451 369,41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LadaKalina</w:t>
            </w:r>
            <w:proofErr w:type="spellEnd"/>
          </w:p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ГАЗ 53А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84,6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45F5E" w:rsidRPr="00424D02" w:rsidTr="00E43039">
        <w:trPr>
          <w:trHeight w:val="220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84,6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45F5E" w:rsidRPr="00424D02" w:rsidTr="00E43039">
        <w:trPr>
          <w:trHeight w:val="268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84,6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424D02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F960F7" w:rsidRPr="00424D02" w:rsidTr="00F960F7">
        <w:trPr>
          <w:trHeight w:val="854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bookmarkStart w:id="0" w:name="_GoBack" w:colFirst="7" w:colLast="9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Малинина Наталья Валерьевна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пециалист</w:t>
            </w:r>
          </w:p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960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217 816,25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Volkswagen</w:t>
            </w:r>
            <w:proofErr w:type="spellEnd"/>
          </w:p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proofErr w:type="spellStart"/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60F7" w:rsidRPr="00F960F7" w:rsidRDefault="00F960F7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F7" w:rsidRPr="00F960F7" w:rsidRDefault="00F960F7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F960F7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60F7" w:rsidRPr="00F960F7" w:rsidRDefault="00F960F7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bookmarkEnd w:id="0"/>
      <w:tr w:rsidR="00F960F7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424D02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60F7" w:rsidRPr="00F960F7" w:rsidRDefault="00F960F7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60F7" w:rsidRPr="00F960F7" w:rsidRDefault="00F960F7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60F7" w:rsidRPr="00F960F7" w:rsidRDefault="00F960F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Безденежных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E404D6" w:rsidRPr="00424D02" w:rsidRDefault="008E53EC" w:rsidP="00E404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</w:t>
            </w:r>
            <w:r w:rsidR="00E404D6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пециалист</w:t>
            </w:r>
          </w:p>
          <w:p w:rsidR="00E404D6" w:rsidRDefault="00E404D6" w:rsidP="00E404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8E53EC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494 707,3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8E53EC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8E53EC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8E53EC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8E53EC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Hyundai i30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8E53EC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960F7" w:rsidRDefault="008E53EC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960F7" w:rsidRDefault="008E53EC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960F7" w:rsidRDefault="008E53EC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45F5E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8E53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F960F7" w:rsidRDefault="00945F5E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F960F7" w:rsidRDefault="00945F5E" w:rsidP="00E42F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45F5E" w:rsidRPr="00424D02" w:rsidTr="00945F5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Непокорова Наталья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424D02" w:rsidRDefault="00945F5E" w:rsidP="008E53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945F5E" w:rsidRPr="00424D02" w:rsidRDefault="00945F5E" w:rsidP="008E53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пециалист</w:t>
            </w:r>
          </w:p>
          <w:p w:rsidR="00945F5E" w:rsidRDefault="00945F5E" w:rsidP="008E53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195 873,49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8E53E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945F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5F5E" w:rsidRPr="00F960F7" w:rsidRDefault="00945F5E" w:rsidP="00945F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F960F7" w:rsidRDefault="00945F5E" w:rsidP="00945F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5F5E" w:rsidRPr="00F960F7" w:rsidRDefault="00945F5E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F47B8B" w:rsidTr="00E8015D">
        <w:trPr>
          <w:trHeight w:val="36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Спирина Ирина Ивановна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47B8B">
              <w:rPr>
                <w:rFonts w:ascii="Times New Roman" w:hAnsi="Times New Roman"/>
                <w:kern w:val="2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010A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sz w:val="24"/>
                <w:szCs w:val="24"/>
              </w:rPr>
              <w:t>789 929,57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85,4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304A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F47B8B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Автообиль</w:t>
            </w:r>
            <w:proofErr w:type="spellEnd"/>
            <w:r w:rsidRPr="00F47B8B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грузовой</w:t>
            </w:r>
          </w:p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УАЗ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F47B8B" w:rsidTr="00E8015D">
        <w:trPr>
          <w:trHeight w:val="446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F47B8B" w:rsidTr="00E8015D">
        <w:trPr>
          <w:trHeight w:val="342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Супруг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47B8B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sz w:val="24"/>
                <w:szCs w:val="24"/>
              </w:rPr>
              <w:t>367 054,97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36,3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85,4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BA2A25" w:rsidTr="00E42F90">
        <w:trPr>
          <w:trHeight w:val="42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E42F90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E42F90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E42F90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E42F90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E42F90" w:rsidRDefault="00E42F90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E8015D">
        <w:trPr>
          <w:trHeight w:val="499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 xml:space="preserve">Громов Григорий 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Константинович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A2363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 xml:space="preserve">Заместитель главы администрации, начальник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правления сельского хозяйства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1 187 576,34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109,88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рактор</w:t>
            </w:r>
          </w:p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Т-40 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</w:p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рицеп тракторный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E404D6" w:rsidRPr="00424D02" w:rsidTr="00E8015D">
        <w:trPr>
          <w:trHeight w:val="451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E8015D">
        <w:trPr>
          <w:trHeight w:val="354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CF141D"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Супруга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415 103,42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109,88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E404D6" w:rsidRPr="00424D02" w:rsidTr="00CF141D"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CF141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CF141D"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CF141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E8015D">
        <w:trPr>
          <w:trHeight w:val="21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Зорина 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Лариса Евгеньевна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 xml:space="preserve">Начальник управления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финансов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918 706,19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A23635">
        <w:trPr>
          <w:trHeight w:val="553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45,6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A23635">
        <w:trPr>
          <w:trHeight w:val="59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57,9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rPr>
          <w:trHeight w:val="1285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CF14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168 116,79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0535FA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NISSANTERRANO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грузовой ГАЗ 5201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739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rPr>
          <w:trHeight w:val="501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Кабешева</w:t>
            </w:r>
            <w:proofErr w:type="spellEnd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Лариса Евгеньевна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Заведующая отделом культуры, информационного обеспечения и молодежной политики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822 364,08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236,8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Citroen C3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434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E43039">
        <w:trPr>
          <w:trHeight w:val="54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62,9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404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Изох</w:t>
            </w:r>
            <w:proofErr w:type="spellEnd"/>
          </w:p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Николай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Владимирович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640 672,26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Chevrolet</w:t>
            </w:r>
            <w:proofErr w:type="spellEnd"/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Lanos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370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rPr>
          <w:trHeight w:val="492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436 284,98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424D02" w:rsidRDefault="00424D02">
      <w:pPr>
        <w:rPr>
          <w:rFonts w:ascii="Times New Roman" w:hAnsi="Times New Roman"/>
          <w:sz w:val="24"/>
          <w:szCs w:val="24"/>
          <w:vertAlign w:val="superscript"/>
        </w:rPr>
      </w:pPr>
    </w:p>
    <w:p w:rsidR="006A7311" w:rsidRPr="006A7311" w:rsidRDefault="00D14C50">
      <w:pPr>
        <w:rPr>
          <w:rFonts w:ascii="Times New Roman" w:hAnsi="Times New Roman"/>
          <w:vertAlign w:val="superscript"/>
          <w:lang w:val="en-US"/>
        </w:rPr>
      </w:pPr>
      <w:r w:rsidRPr="00D14C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14C50">
        <w:rPr>
          <w:rFonts w:ascii="Times New Roman" w:hAnsi="Times New Roman"/>
          <w:sz w:val="24"/>
          <w:szCs w:val="24"/>
        </w:rPr>
        <w:t>при наличии с</w:t>
      </w:r>
      <w:r w:rsidR="00911E5B">
        <w:rPr>
          <w:rFonts w:ascii="Times New Roman" w:hAnsi="Times New Roman"/>
          <w:sz w:val="24"/>
          <w:szCs w:val="24"/>
        </w:rPr>
        <w:t>ведений</w:t>
      </w:r>
      <w:r w:rsidRPr="00D14C50">
        <w:rPr>
          <w:rFonts w:ascii="Times New Roman" w:hAnsi="Times New Roman"/>
          <w:sz w:val="24"/>
          <w:szCs w:val="24"/>
        </w:rPr>
        <w:t xml:space="preserve"> о расходах</w:t>
      </w:r>
    </w:p>
    <w:sectPr w:rsidR="006A7311" w:rsidRPr="006A7311" w:rsidSect="00911E5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C99"/>
    <w:rsid w:val="000135A3"/>
    <w:rsid w:val="00022A7B"/>
    <w:rsid w:val="00037CE1"/>
    <w:rsid w:val="00047956"/>
    <w:rsid w:val="0005079B"/>
    <w:rsid w:val="00051460"/>
    <w:rsid w:val="000535FA"/>
    <w:rsid w:val="00054C99"/>
    <w:rsid w:val="00065815"/>
    <w:rsid w:val="000960FF"/>
    <w:rsid w:val="000A3E95"/>
    <w:rsid w:val="000F2864"/>
    <w:rsid w:val="00107E6E"/>
    <w:rsid w:val="00132756"/>
    <w:rsid w:val="00146C54"/>
    <w:rsid w:val="00183363"/>
    <w:rsid w:val="00193D5B"/>
    <w:rsid w:val="001B2062"/>
    <w:rsid w:val="001C60CA"/>
    <w:rsid w:val="00210F8F"/>
    <w:rsid w:val="002A682A"/>
    <w:rsid w:val="002B53B4"/>
    <w:rsid w:val="00304A52"/>
    <w:rsid w:val="003418CB"/>
    <w:rsid w:val="003C6C54"/>
    <w:rsid w:val="003E1008"/>
    <w:rsid w:val="003E629D"/>
    <w:rsid w:val="00407B31"/>
    <w:rsid w:val="00424D02"/>
    <w:rsid w:val="00432088"/>
    <w:rsid w:val="0046541E"/>
    <w:rsid w:val="004951A2"/>
    <w:rsid w:val="00520529"/>
    <w:rsid w:val="0056080B"/>
    <w:rsid w:val="00574B0B"/>
    <w:rsid w:val="005848A9"/>
    <w:rsid w:val="005853E7"/>
    <w:rsid w:val="005A537E"/>
    <w:rsid w:val="005D41B6"/>
    <w:rsid w:val="00684181"/>
    <w:rsid w:val="00694B37"/>
    <w:rsid w:val="006A0AB1"/>
    <w:rsid w:val="006A7311"/>
    <w:rsid w:val="006E19B4"/>
    <w:rsid w:val="00731D11"/>
    <w:rsid w:val="00742EB8"/>
    <w:rsid w:val="0076113C"/>
    <w:rsid w:val="0076597E"/>
    <w:rsid w:val="007C17C1"/>
    <w:rsid w:val="008219D6"/>
    <w:rsid w:val="00847378"/>
    <w:rsid w:val="00863A11"/>
    <w:rsid w:val="008B1FD8"/>
    <w:rsid w:val="008D4CA4"/>
    <w:rsid w:val="008E53EC"/>
    <w:rsid w:val="00911E5B"/>
    <w:rsid w:val="0091341C"/>
    <w:rsid w:val="00945F5E"/>
    <w:rsid w:val="00953A4B"/>
    <w:rsid w:val="00955601"/>
    <w:rsid w:val="009A3B82"/>
    <w:rsid w:val="009B1DAF"/>
    <w:rsid w:val="009E371F"/>
    <w:rsid w:val="00A23635"/>
    <w:rsid w:val="00A50DEB"/>
    <w:rsid w:val="00A56569"/>
    <w:rsid w:val="00A616E7"/>
    <w:rsid w:val="00AA6ED4"/>
    <w:rsid w:val="00AA7DD6"/>
    <w:rsid w:val="00AC25B7"/>
    <w:rsid w:val="00AC467A"/>
    <w:rsid w:val="00B01342"/>
    <w:rsid w:val="00B31F92"/>
    <w:rsid w:val="00B32B31"/>
    <w:rsid w:val="00B577AA"/>
    <w:rsid w:val="00BA2A25"/>
    <w:rsid w:val="00BC1CF5"/>
    <w:rsid w:val="00BC2AB6"/>
    <w:rsid w:val="00BD73FC"/>
    <w:rsid w:val="00BE5766"/>
    <w:rsid w:val="00CC3CEF"/>
    <w:rsid w:val="00CF141D"/>
    <w:rsid w:val="00D14C50"/>
    <w:rsid w:val="00D63860"/>
    <w:rsid w:val="00D76380"/>
    <w:rsid w:val="00DA2F4A"/>
    <w:rsid w:val="00DC38B7"/>
    <w:rsid w:val="00DE11B4"/>
    <w:rsid w:val="00DE1C0F"/>
    <w:rsid w:val="00E010A9"/>
    <w:rsid w:val="00E10CC6"/>
    <w:rsid w:val="00E404D6"/>
    <w:rsid w:val="00E42F90"/>
    <w:rsid w:val="00E43039"/>
    <w:rsid w:val="00E55864"/>
    <w:rsid w:val="00E8015D"/>
    <w:rsid w:val="00EE11CE"/>
    <w:rsid w:val="00F057F7"/>
    <w:rsid w:val="00F47B8B"/>
    <w:rsid w:val="00F83606"/>
    <w:rsid w:val="00F96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3623-90D0-4756-9DEC-FE14A299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2014-05-22T07:19:00Z</cp:lastPrinted>
  <dcterms:created xsi:type="dcterms:W3CDTF">2015-05-08T05:59:00Z</dcterms:created>
  <dcterms:modified xsi:type="dcterms:W3CDTF">2015-06-08T07:25:00Z</dcterms:modified>
</cp:coreProperties>
</file>