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F0" w:rsidRDefault="00CB4DF0" w:rsidP="00CB4D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B4DF0" w:rsidRDefault="00CB4DF0" w:rsidP="00CB4D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2014 год, об имуществе и обязательствах имущественного характера по состоянию </w:t>
      </w:r>
    </w:p>
    <w:p w:rsidR="00CB4DF0" w:rsidRDefault="00CB4DF0" w:rsidP="00CB4D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CB4DF0" w:rsidRDefault="00CB4DF0" w:rsidP="00CB4D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CB4DF0" w:rsidRDefault="00CB4DF0" w:rsidP="00CB4DF0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CB4DF0" w:rsidRDefault="00CB4DF0" w:rsidP="00CB4DF0">
      <w:pPr>
        <w:jc w:val="center"/>
      </w:pPr>
    </w:p>
    <w:p w:rsidR="00CB4DF0" w:rsidRDefault="00CB4DF0"/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D789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D789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739A9" w:rsidRPr="008628DD" w:rsidTr="00BD789D">
        <w:tc>
          <w:tcPr>
            <w:tcW w:w="1701" w:type="dxa"/>
          </w:tcPr>
          <w:p w:rsidR="002739A9" w:rsidRPr="00897F6D" w:rsidRDefault="002739A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Веретельников Дмитрий Ник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лаевич</w:t>
            </w:r>
          </w:p>
        </w:tc>
        <w:tc>
          <w:tcPr>
            <w:tcW w:w="1373" w:type="dxa"/>
          </w:tcPr>
          <w:p w:rsidR="002739A9" w:rsidRPr="008628DD" w:rsidRDefault="002739A9" w:rsidP="00BD789D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– начальник отдела правовой и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низационной работы департ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мента град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строительства</w:t>
            </w:r>
          </w:p>
        </w:tc>
        <w:tc>
          <w:tcPr>
            <w:tcW w:w="1078" w:type="dxa"/>
          </w:tcPr>
          <w:p w:rsidR="002739A9" w:rsidRPr="008628DD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1139,52</w:t>
            </w:r>
          </w:p>
        </w:tc>
        <w:tc>
          <w:tcPr>
            <w:tcW w:w="1434" w:type="dxa"/>
          </w:tcPr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¼ доля</w:t>
            </w:r>
          </w:p>
          <w:p w:rsidR="002B0EE9" w:rsidRPr="008628DD" w:rsidRDefault="002B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2739A9" w:rsidRDefault="00AD5AD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64.1</w:t>
            </w:r>
          </w:p>
          <w:p w:rsidR="002B0EE9" w:rsidRPr="002B0EE9" w:rsidRDefault="002B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1018</w:t>
            </w:r>
          </w:p>
        </w:tc>
        <w:tc>
          <w:tcPr>
            <w:tcW w:w="1320" w:type="dxa"/>
          </w:tcPr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B0EE9" w:rsidRPr="008628DD" w:rsidRDefault="002B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</w:t>
            </w:r>
          </w:p>
        </w:tc>
        <w:tc>
          <w:tcPr>
            <w:tcW w:w="1320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BB7DBB" w:rsidRPr="007C1B7B" w:rsidRDefault="00BB7DBB" w:rsidP="00BB7DBB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proofErr w:type="spellStart"/>
            <w:r>
              <w:rPr>
                <w:sz w:val="16"/>
                <w:szCs w:val="16"/>
                <w:lang w:val="en-US"/>
              </w:rPr>
              <w:t>Mitsybishi</w:t>
            </w:r>
            <w:proofErr w:type="spellEnd"/>
            <w:r w:rsidRPr="007C1B7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</w:t>
            </w:r>
            <w:r w:rsidRPr="007C1B7B">
              <w:rPr>
                <w:sz w:val="16"/>
                <w:szCs w:val="16"/>
              </w:rPr>
              <w:t>200 2/5,</w:t>
            </w:r>
          </w:p>
          <w:p w:rsidR="00BB7DBB" w:rsidRPr="00BB7DBB" w:rsidRDefault="00BB7DBB" w:rsidP="00BB7DBB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proofErr w:type="spellStart"/>
            <w:r>
              <w:rPr>
                <w:sz w:val="16"/>
                <w:szCs w:val="16"/>
                <w:lang w:val="en-US"/>
              </w:rPr>
              <w:t>Lada</w:t>
            </w:r>
            <w:proofErr w:type="spellEnd"/>
            <w:r w:rsidRPr="00BB7DBB">
              <w:rPr>
                <w:sz w:val="16"/>
                <w:szCs w:val="16"/>
              </w:rPr>
              <w:t>-210740</w:t>
            </w:r>
          </w:p>
          <w:p w:rsidR="00BB7DBB" w:rsidRPr="00BB7DBB" w:rsidRDefault="00BB7DBB" w:rsidP="00BB7DBB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Мотоцикл </w:t>
            </w:r>
            <w:r w:rsidRPr="00BB7D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BB7DBB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Streed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400</w:t>
            </w:r>
          </w:p>
        </w:tc>
        <w:tc>
          <w:tcPr>
            <w:tcW w:w="851" w:type="dxa"/>
          </w:tcPr>
          <w:p w:rsidR="005014D7" w:rsidRDefault="002739A9" w:rsidP="009D1B8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9D1B80">
              <w:rPr>
                <w:sz w:val="16"/>
                <w:szCs w:val="16"/>
              </w:rPr>
              <w:t xml:space="preserve">, </w:t>
            </w: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5014D7" w:rsidRDefault="005014D7" w:rsidP="009D1B80">
            <w:pPr>
              <w:ind w:left="-57" w:right="-57"/>
              <w:rPr>
                <w:sz w:val="16"/>
                <w:szCs w:val="16"/>
              </w:rPr>
            </w:pPr>
          </w:p>
          <w:p w:rsidR="002739A9" w:rsidRPr="008628DD" w:rsidRDefault="009D1B80" w:rsidP="009D1B8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биль </w:t>
            </w:r>
            <w:proofErr w:type="spellStart"/>
            <w:r>
              <w:rPr>
                <w:sz w:val="16"/>
                <w:szCs w:val="16"/>
                <w:lang w:val="en-US"/>
              </w:rPr>
              <w:t>Mitsybishi</w:t>
            </w:r>
            <w:proofErr w:type="spellEnd"/>
            <w:r w:rsidRPr="007C1B7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</w:t>
            </w:r>
            <w:r w:rsidRPr="007C1B7B">
              <w:rPr>
                <w:sz w:val="16"/>
                <w:szCs w:val="16"/>
              </w:rPr>
              <w:t>200 2/5</w:t>
            </w:r>
          </w:p>
        </w:tc>
        <w:tc>
          <w:tcPr>
            <w:tcW w:w="1134" w:type="dxa"/>
          </w:tcPr>
          <w:p w:rsidR="002739A9" w:rsidRDefault="002739A9" w:rsidP="005014D7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средства, разница между рыночной и выкупной стоимостью, рассрочка</w:t>
            </w:r>
          </w:p>
          <w:p w:rsidR="005014D7" w:rsidRDefault="005014D7" w:rsidP="005014D7">
            <w:pPr>
              <w:ind w:left="-57" w:right="-57"/>
              <w:rPr>
                <w:sz w:val="16"/>
                <w:szCs w:val="16"/>
              </w:rPr>
            </w:pPr>
          </w:p>
          <w:p w:rsidR="005014D7" w:rsidRPr="008628DD" w:rsidRDefault="005014D7" w:rsidP="005014D7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средства, кредит</w:t>
            </w:r>
          </w:p>
        </w:tc>
      </w:tr>
      <w:tr w:rsidR="002739A9" w:rsidRPr="008628DD" w:rsidTr="00BD789D">
        <w:tc>
          <w:tcPr>
            <w:tcW w:w="1701" w:type="dxa"/>
          </w:tcPr>
          <w:p w:rsidR="002739A9" w:rsidRPr="00897F6D" w:rsidRDefault="002739A9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373" w:type="dxa"/>
          </w:tcPr>
          <w:p w:rsidR="002739A9" w:rsidRPr="00AD5ADF" w:rsidRDefault="00AD5AD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2739A9" w:rsidRPr="008628DD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841,95</w:t>
            </w:r>
          </w:p>
        </w:tc>
        <w:tc>
          <w:tcPr>
            <w:tcW w:w="1434" w:type="dxa"/>
          </w:tcPr>
          <w:p w:rsidR="002739A9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совм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стная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ность</w:t>
            </w:r>
          </w:p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¼ доля</w:t>
            </w:r>
          </w:p>
        </w:tc>
        <w:tc>
          <w:tcPr>
            <w:tcW w:w="921" w:type="dxa"/>
          </w:tcPr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53,3</w:t>
            </w:r>
          </w:p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739A9" w:rsidRPr="008628DD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1320" w:type="dxa"/>
          </w:tcPr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739A9" w:rsidRPr="008628DD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</w:t>
            </w:r>
          </w:p>
        </w:tc>
        <w:tc>
          <w:tcPr>
            <w:tcW w:w="1320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2739A9" w:rsidRPr="008628DD" w:rsidRDefault="00CA42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2739A9" w:rsidRPr="008628DD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 средства, разница между рыночной и выкупной стоимостью, рассрочка</w:t>
            </w:r>
          </w:p>
        </w:tc>
      </w:tr>
      <w:tr w:rsidR="005014D7" w:rsidRPr="008628DD" w:rsidTr="00BD789D">
        <w:tc>
          <w:tcPr>
            <w:tcW w:w="1701" w:type="dxa"/>
          </w:tcPr>
          <w:p w:rsidR="005014D7" w:rsidRPr="00897F6D" w:rsidRDefault="005014D7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5014D7" w:rsidRPr="00AD5ADF" w:rsidRDefault="005014D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297,75</w:t>
            </w:r>
          </w:p>
        </w:tc>
        <w:tc>
          <w:tcPr>
            <w:tcW w:w="1434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¼ доля</w:t>
            </w:r>
          </w:p>
        </w:tc>
        <w:tc>
          <w:tcPr>
            <w:tcW w:w="921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1320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</w:t>
            </w:r>
          </w:p>
        </w:tc>
        <w:tc>
          <w:tcPr>
            <w:tcW w:w="1320" w:type="dxa"/>
          </w:tcPr>
          <w:p w:rsidR="005014D7" w:rsidRPr="008628DD" w:rsidRDefault="005014D7" w:rsidP="00BD789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5014D7" w:rsidRPr="008628DD" w:rsidRDefault="005014D7" w:rsidP="002B4C6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5014D7" w:rsidRPr="008628DD" w:rsidRDefault="005014D7" w:rsidP="00DC3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014D7" w:rsidRPr="008628DD" w:rsidTr="00BD789D">
        <w:tc>
          <w:tcPr>
            <w:tcW w:w="1701" w:type="dxa"/>
          </w:tcPr>
          <w:p w:rsidR="005014D7" w:rsidRPr="00897F6D" w:rsidRDefault="005014D7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5014D7" w:rsidRPr="00AD5ADF" w:rsidRDefault="005014D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297,75</w:t>
            </w:r>
          </w:p>
        </w:tc>
        <w:tc>
          <w:tcPr>
            <w:tcW w:w="1434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¼ доля</w:t>
            </w:r>
          </w:p>
        </w:tc>
        <w:tc>
          <w:tcPr>
            <w:tcW w:w="921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1320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</w:t>
            </w:r>
          </w:p>
        </w:tc>
        <w:tc>
          <w:tcPr>
            <w:tcW w:w="1320" w:type="dxa"/>
          </w:tcPr>
          <w:p w:rsidR="005014D7" w:rsidRPr="008628DD" w:rsidRDefault="005014D7" w:rsidP="00BD789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5014D7" w:rsidRPr="008628DD" w:rsidRDefault="005014D7" w:rsidP="002B4C6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5014D7" w:rsidRPr="008628DD" w:rsidRDefault="005014D7" w:rsidP="00DC3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7C1B7B" w:rsidRDefault="008628DD" w:rsidP="008C4DE8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628DD" w:rsidRPr="007C1B7B" w:rsidSect="007C1B7B">
      <w:pgSz w:w="16840" w:h="11907" w:orient="landscape" w:code="9"/>
      <w:pgMar w:top="1134" w:right="1134" w:bottom="284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09DC"/>
    <w:rsid w:val="000374C5"/>
    <w:rsid w:val="000920CA"/>
    <w:rsid w:val="00145A8C"/>
    <w:rsid w:val="001B276F"/>
    <w:rsid w:val="001E2A87"/>
    <w:rsid w:val="001F3D20"/>
    <w:rsid w:val="00271D86"/>
    <w:rsid w:val="002739A9"/>
    <w:rsid w:val="002B0852"/>
    <w:rsid w:val="002B0EE9"/>
    <w:rsid w:val="003868F4"/>
    <w:rsid w:val="003F034E"/>
    <w:rsid w:val="004004A3"/>
    <w:rsid w:val="00402213"/>
    <w:rsid w:val="00452BFF"/>
    <w:rsid w:val="00457128"/>
    <w:rsid w:val="004F54EF"/>
    <w:rsid w:val="005014D7"/>
    <w:rsid w:val="00547FBB"/>
    <w:rsid w:val="00571EBD"/>
    <w:rsid w:val="0057511F"/>
    <w:rsid w:val="005929A2"/>
    <w:rsid w:val="00604E05"/>
    <w:rsid w:val="006B38C1"/>
    <w:rsid w:val="007229F4"/>
    <w:rsid w:val="00787A47"/>
    <w:rsid w:val="007C1B7B"/>
    <w:rsid w:val="007E40E1"/>
    <w:rsid w:val="00847F67"/>
    <w:rsid w:val="00853B50"/>
    <w:rsid w:val="008628DD"/>
    <w:rsid w:val="00897F6D"/>
    <w:rsid w:val="008B0BA1"/>
    <w:rsid w:val="008C4DE8"/>
    <w:rsid w:val="009C128F"/>
    <w:rsid w:val="009D1B80"/>
    <w:rsid w:val="00A21562"/>
    <w:rsid w:val="00AD5ADF"/>
    <w:rsid w:val="00AD734A"/>
    <w:rsid w:val="00AF4B5D"/>
    <w:rsid w:val="00B014D7"/>
    <w:rsid w:val="00B95C38"/>
    <w:rsid w:val="00BB7DBB"/>
    <w:rsid w:val="00BC26AF"/>
    <w:rsid w:val="00BC7A2B"/>
    <w:rsid w:val="00BD789D"/>
    <w:rsid w:val="00C53891"/>
    <w:rsid w:val="00C55E7A"/>
    <w:rsid w:val="00C73F8C"/>
    <w:rsid w:val="00C84965"/>
    <w:rsid w:val="00C90F03"/>
    <w:rsid w:val="00C91EB2"/>
    <w:rsid w:val="00CA327A"/>
    <w:rsid w:val="00CA42AE"/>
    <w:rsid w:val="00CA7428"/>
    <w:rsid w:val="00CB4DF0"/>
    <w:rsid w:val="00CC466E"/>
    <w:rsid w:val="00DF08F9"/>
    <w:rsid w:val="00E370B4"/>
    <w:rsid w:val="00E8766F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4D44A2-9598-459F-B978-749C10B82F7C}"/>
</file>

<file path=customXml/itemProps2.xml><?xml version="1.0" encoding="utf-8"?>
<ds:datastoreItem xmlns:ds="http://schemas.openxmlformats.org/officeDocument/2006/customXml" ds:itemID="{59AEFA6B-B925-4060-B983-D331F756ECA2}"/>
</file>

<file path=customXml/itemProps3.xml><?xml version="1.0" encoding="utf-8"?>
<ds:datastoreItem xmlns:ds="http://schemas.openxmlformats.org/officeDocument/2006/customXml" ds:itemID="{693581A9-B663-47B7-B8C9-C7AC87472CF6}"/>
</file>

<file path=customXml/itemProps4.xml><?xml version="1.0" encoding="utf-8"?>
<ds:datastoreItem xmlns:ds="http://schemas.openxmlformats.org/officeDocument/2006/customXml" ds:itemID="{02A6312B-BB21-46FF-B432-7837941256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sentischeva</cp:lastModifiedBy>
  <cp:revision>16</cp:revision>
  <cp:lastPrinted>2015-02-11T10:40:00Z</cp:lastPrinted>
  <dcterms:created xsi:type="dcterms:W3CDTF">2015-04-16T10:24:00Z</dcterms:created>
  <dcterms:modified xsi:type="dcterms:W3CDTF">2015-05-14T03:02:00Z</dcterms:modified>
</cp:coreProperties>
</file>