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F525C3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</w:t>
      </w:r>
      <w:r w:rsidR="00F525C3">
        <w:rPr>
          <w:rFonts w:ascii="Times New Roman" w:hAnsi="Times New Roman" w:cs="Times New Roman"/>
          <w:sz w:val="24"/>
          <w:szCs w:val="24"/>
        </w:rPr>
        <w:t xml:space="preserve">муниципальных служащих Управления единого заказчика в сфере капитального строительства </w:t>
      </w:r>
    </w:p>
    <w:p w:rsidR="00155945" w:rsidRPr="00377E5D" w:rsidRDefault="00F525C3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да Барнаула и членов их семей </w:t>
      </w:r>
      <w:r w:rsidR="00155945" w:rsidRPr="00377E5D">
        <w:rPr>
          <w:rFonts w:ascii="Times New Roman" w:hAnsi="Times New Roman" w:cs="Times New Roman"/>
          <w:sz w:val="24"/>
          <w:szCs w:val="24"/>
        </w:rPr>
        <w:t>за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55945"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9E331F">
        <w:rPr>
          <w:rFonts w:ascii="Times New Roman" w:hAnsi="Times New Roman" w:cs="Times New Roman"/>
          <w:sz w:val="24"/>
          <w:szCs w:val="24"/>
        </w:rPr>
        <w:t>1</w:t>
      </w:r>
      <w:r w:rsidR="00664DF7">
        <w:rPr>
          <w:rFonts w:ascii="Times New Roman" w:hAnsi="Times New Roman" w:cs="Times New Roman"/>
          <w:sz w:val="24"/>
          <w:szCs w:val="24"/>
        </w:rPr>
        <w:t>4</w:t>
      </w:r>
      <w:r w:rsidR="00155945"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9E331F">
        <w:rPr>
          <w:rFonts w:ascii="Times New Roman" w:hAnsi="Times New Roman" w:cs="Times New Roman"/>
          <w:sz w:val="24"/>
          <w:szCs w:val="24"/>
        </w:rPr>
        <w:t>1</w:t>
      </w:r>
      <w:r w:rsidR="00664DF7">
        <w:rPr>
          <w:rFonts w:ascii="Times New Roman" w:hAnsi="Times New Roman" w:cs="Times New Roman"/>
          <w:sz w:val="24"/>
          <w:szCs w:val="24"/>
        </w:rPr>
        <w:t>4</w:t>
      </w:r>
      <w:r w:rsidR="00155945"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2867E7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7811B6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9206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9206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9206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1EF1" w:rsidRPr="00377E5D" w:rsidTr="007811B6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Чаузова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Алекса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дровна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единого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0F1EF1" w:rsidRPr="000D51E4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1006941,82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0F1EF1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 для ведения сад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водства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0F1EF1" w:rsidRPr="008066AF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0F1EF1" w:rsidRPr="00E9271E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F1EF1" w:rsidRPr="00377E5D" w:rsidTr="007811B6">
        <w:trPr>
          <w:trHeight w:val="1380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F1EF1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F1EF1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F1EF1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EF1" w:rsidRPr="00E9271E" w:rsidRDefault="000F1EF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EF1" w:rsidRPr="00E9271E" w:rsidRDefault="000F1EF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EF1" w:rsidRPr="00E9271E" w:rsidRDefault="000F1EF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EF1" w:rsidRPr="00E9271E" w:rsidRDefault="000F1EF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EF1" w:rsidRPr="00E9271E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1EF1" w:rsidRPr="00E9271E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E9271E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F1EF1" w:rsidRPr="008066AF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F1EF1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7811B6">
        <w:trPr>
          <w:trHeight w:val="64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Арзамасцев</w:t>
            </w:r>
            <w:proofErr w:type="spellEnd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Юрьевич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2304783,66 (в том числе продажа ½ доли квартиры 1550000,0) 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602,0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автомобиль ле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ковой Форд «</w:t>
            </w:r>
            <w:proofErr w:type="spellStart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Мондэо</w:t>
            </w:r>
            <w:proofErr w:type="spellEnd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64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Дачный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мик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5B1F36">
        <w:trPr>
          <w:trHeight w:val="64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Погреб-ячейка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C22117">
        <w:trPr>
          <w:trHeight w:val="64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5B1F36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1912432,46 (в том числе продажа ½ доли квартиры 1550000,0)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строительство жилого дома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1174,0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602,0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5B1F36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Дачный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мик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5B1F36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Погреб-ячейка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92060B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5B1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5B1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5B1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A4" w:rsidRPr="007811B6" w:rsidRDefault="00E029A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C22117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Абрамова Ольга Алекса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0F1EF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Главный сп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циалист-главный бу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галтер 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550691,45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F1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168168,19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C22117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Павлова Ася Влад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мировна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Ведущий специалист-бухгалтер 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B03B82" w:rsidP="00781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37260</w:t>
            </w:r>
            <w:r w:rsidR="007811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811B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(1/4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EB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C2211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121166,26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5D0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7" w:rsidRPr="007811B6" w:rsidRDefault="005D0AE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Краснощ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кова Ирина Анатолье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Ведущий специалист-бухгалтер 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181365,39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45000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781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781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781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5B" w:rsidRPr="007811B6" w:rsidRDefault="00831D5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Долгова Елена Ле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нидовна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302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циалист-юрисконсульт Управления единого з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B6302"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наула 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302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354275,97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539,0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726,0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Жигулин</w:t>
            </w:r>
            <w:proofErr w:type="spellEnd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 Николай Юрьевич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Начальник отдела ф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нансирования и сметно-договорной работы 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646367,54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B03B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автомобиль ле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ковой Форд Фокус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02" w:rsidRPr="007811B6" w:rsidRDefault="003B630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7811B6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Рябцева Оксана Дмитрие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1B6" w:rsidRPr="007811B6" w:rsidRDefault="00A8520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едущий специалист отдела ф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нансирования и сметно-договорной работы Управления единого з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811B6"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192684,65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7811B6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1193,0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6" w:rsidRPr="007811B6" w:rsidRDefault="007811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Варнавская</w:t>
            </w:r>
            <w:proofErr w:type="spellEnd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дровна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ла финанс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рования и сметно-договорной работы 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9D48D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149304,89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9D48D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9D48D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9D48D3" w:rsidP="009D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9D48D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9D48D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C2622" w:rsidRPr="007811B6">
              <w:rPr>
                <w:rFonts w:ascii="Times New Roman" w:hAnsi="Times New Roman" w:cs="Times New Roman"/>
                <w:sz w:val="20"/>
                <w:szCs w:val="20"/>
              </w:rPr>
              <w:t>00000,0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7C262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22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0F1EF1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1" w:rsidRPr="007811B6" w:rsidRDefault="00582AB1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Зарубаева Ольга Н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колаевна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2B4DE0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 сп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ла финанс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рования и сметно-договорной работы Управления единого з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92060B"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2B4DE0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290012,57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(1/5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2B4DE0">
        <w:trPr>
          <w:trHeight w:val="195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2F4" w:rsidRPr="007811B6" w:rsidRDefault="002B4DE0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580000</w:t>
            </w:r>
            <w:r w:rsidR="004E02F4" w:rsidRPr="007811B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 (в том числе продажа авт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мобиля 100000,0 ру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2B4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E029A4"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="002B4DE0" w:rsidRPr="007811B6">
              <w:rPr>
                <w:rFonts w:ascii="Times New Roman" w:hAnsi="Times New Roman" w:cs="Times New Roman"/>
                <w:sz w:val="20"/>
                <w:szCs w:val="20"/>
              </w:rPr>
              <w:t>Той</w:t>
            </w:r>
            <w:r w:rsidR="002B4DE0"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B4DE0"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та Ланд </w:t>
            </w:r>
            <w:proofErr w:type="spellStart"/>
            <w:r w:rsidR="002B4DE0" w:rsidRPr="007811B6">
              <w:rPr>
                <w:rFonts w:ascii="Times New Roman" w:hAnsi="Times New Roman" w:cs="Times New Roman"/>
                <w:sz w:val="20"/>
                <w:szCs w:val="20"/>
              </w:rPr>
              <w:t>Крузер</w:t>
            </w:r>
            <w:proofErr w:type="spellEnd"/>
            <w:r w:rsidR="002B4DE0"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7811B6" w:rsidRPr="007811B6" w:rsidTr="002B4DE0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2B4DE0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нежилое 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мещение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Коленкина</w:t>
            </w:r>
            <w:proofErr w:type="spellEnd"/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Сергеевна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Главный сп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циалист отд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ла финанс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рования и сметно-договорной работы 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E029A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487687,99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(1/3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E029A4" w:rsidP="00E02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ная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грузовой </w:t>
            </w: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Vanette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Ворона 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 Никол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евна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92060B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Начальник технического отдела Управления единого з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казчика в сфере кап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 города Ба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наула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5B1F3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678614,98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4E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5B1F3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4E02F4" w:rsidRPr="007811B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7811B6" w:rsidRPr="007811B6" w:rsidTr="0092060B">
        <w:trPr>
          <w:trHeight w:val="19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5B1F3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411522,97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общая долевая (1/2 д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5B1F36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4E02F4" w:rsidRPr="007811B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</w:t>
            </w: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roiet</w:t>
            </w:r>
            <w:proofErr w:type="spellEnd"/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AVEO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0B" w:rsidRPr="007811B6" w:rsidRDefault="004E02F4" w:rsidP="0092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1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943C09" w:rsidRPr="007811B6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sectPr w:rsidR="00943C09" w:rsidRPr="007811B6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095" w:rsidRDefault="007B0095" w:rsidP="00155945">
      <w:pPr>
        <w:spacing w:after="0" w:line="240" w:lineRule="auto"/>
      </w:pPr>
      <w:r>
        <w:separator/>
      </w:r>
    </w:p>
  </w:endnote>
  <w:endnote w:type="continuationSeparator" w:id="0">
    <w:p w:rsidR="007B0095" w:rsidRDefault="007B0095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095" w:rsidRDefault="007B0095" w:rsidP="00155945">
      <w:pPr>
        <w:spacing w:after="0" w:line="240" w:lineRule="auto"/>
      </w:pPr>
      <w:r>
        <w:separator/>
      </w:r>
    </w:p>
  </w:footnote>
  <w:footnote w:type="continuationSeparator" w:id="0">
    <w:p w:rsidR="007B0095" w:rsidRDefault="007B0095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02D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1EF1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44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7D1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7E7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4DE0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6302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22E6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2F4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AB1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1F36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AEB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4DF7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392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1B6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095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2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0823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D5B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60B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8D3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31F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4B0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207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5568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B82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117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214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29A4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5C3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3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31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3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3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AB3B6-D727-44F1-BD87-683AFEA1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zkalinina</dc:creator>
  <cp:lastModifiedBy>Ольга С. Кутышева</cp:lastModifiedBy>
  <cp:revision>7</cp:revision>
  <cp:lastPrinted>2014-05-21T09:17:00Z</cp:lastPrinted>
  <dcterms:created xsi:type="dcterms:W3CDTF">2015-05-14T10:46:00Z</dcterms:created>
  <dcterms:modified xsi:type="dcterms:W3CDTF">2015-05-21T07:59:00Z</dcterms:modified>
</cp:coreProperties>
</file>