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945" w:rsidRPr="00B27019" w:rsidRDefault="00155945" w:rsidP="00155945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 w:rsidRPr="00B27019">
        <w:rPr>
          <w:rFonts w:ascii="Times New Roman" w:hAnsi="Times New Roman" w:cs="Times New Roman"/>
          <w:sz w:val="23"/>
          <w:szCs w:val="23"/>
        </w:rPr>
        <w:t>Сведения</w:t>
      </w:r>
    </w:p>
    <w:p w:rsidR="00155945" w:rsidRPr="00B27019" w:rsidRDefault="00155945" w:rsidP="00155945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 w:rsidRPr="00B27019">
        <w:rPr>
          <w:rFonts w:ascii="Times New Roman" w:hAnsi="Times New Roman" w:cs="Times New Roman"/>
          <w:sz w:val="23"/>
          <w:szCs w:val="23"/>
        </w:rPr>
        <w:t>о доходах, расходах, об имуществе</w:t>
      </w:r>
    </w:p>
    <w:p w:rsidR="00155945" w:rsidRPr="00B27019" w:rsidRDefault="00155945" w:rsidP="00155945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 w:rsidRPr="00B27019">
        <w:rPr>
          <w:rFonts w:ascii="Times New Roman" w:hAnsi="Times New Roman" w:cs="Times New Roman"/>
          <w:sz w:val="23"/>
          <w:szCs w:val="23"/>
        </w:rPr>
        <w:t>и обязательствах имущественного характера за период</w:t>
      </w:r>
    </w:p>
    <w:p w:rsidR="00155945" w:rsidRPr="00B27019" w:rsidRDefault="00155945" w:rsidP="00155945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 w:rsidRPr="00B27019">
        <w:rPr>
          <w:rFonts w:ascii="Times New Roman" w:hAnsi="Times New Roman" w:cs="Times New Roman"/>
          <w:sz w:val="23"/>
          <w:szCs w:val="23"/>
        </w:rPr>
        <w:t>с 1 января 20</w:t>
      </w:r>
      <w:r w:rsidR="00EC38CE">
        <w:rPr>
          <w:rFonts w:ascii="Times New Roman" w:hAnsi="Times New Roman" w:cs="Times New Roman"/>
          <w:sz w:val="23"/>
          <w:szCs w:val="23"/>
        </w:rPr>
        <w:t>14</w:t>
      </w:r>
      <w:r w:rsidRPr="00B27019">
        <w:rPr>
          <w:rFonts w:ascii="Times New Roman" w:hAnsi="Times New Roman" w:cs="Times New Roman"/>
          <w:sz w:val="23"/>
          <w:szCs w:val="23"/>
        </w:rPr>
        <w:t xml:space="preserve"> г. по 31 декабря 20</w:t>
      </w:r>
      <w:r w:rsidR="00EC38CE">
        <w:rPr>
          <w:rFonts w:ascii="Times New Roman" w:hAnsi="Times New Roman" w:cs="Times New Roman"/>
          <w:sz w:val="23"/>
          <w:szCs w:val="23"/>
        </w:rPr>
        <w:t>14</w:t>
      </w:r>
      <w:r w:rsidRPr="00B27019">
        <w:rPr>
          <w:rFonts w:ascii="Times New Roman" w:hAnsi="Times New Roman" w:cs="Times New Roman"/>
          <w:sz w:val="23"/>
          <w:szCs w:val="23"/>
        </w:rPr>
        <w:t xml:space="preserve"> г.</w:t>
      </w:r>
    </w:p>
    <w:p w:rsidR="00155945" w:rsidRPr="00B27019" w:rsidRDefault="00155945" w:rsidP="0015594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E261D5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E261D5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E261D5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Сведения об</w:t>
            </w:r>
          </w:p>
          <w:p w:rsidR="00E540B2" w:rsidRPr="00E261D5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источниках</w:t>
            </w:r>
          </w:p>
          <w:p w:rsidR="00E540B2" w:rsidRPr="00E261D5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получения</w:t>
            </w:r>
          </w:p>
          <w:p w:rsidR="00E540B2" w:rsidRPr="00E261D5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средств, за счет</w:t>
            </w:r>
          </w:p>
          <w:p w:rsidR="00E540B2" w:rsidRPr="00E261D5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которых совер</w:t>
            </w:r>
            <w:r w:rsidRPr="00E261D5">
              <w:rPr>
                <w:rFonts w:ascii="Times New Roman" w:hAnsi="Times New Roman" w:cs="Times New Roman"/>
                <w:sz w:val="19"/>
                <w:szCs w:val="19"/>
              </w:rPr>
              <w:softHyphen/>
              <w:t xml:space="preserve">шенасделка </w:t>
            </w:r>
            <w:hyperlink w:anchor="Par215" w:tooltip="Ссылка на текущий документ" w:history="1">
              <w:r w:rsidRPr="00E261D5">
                <w:rPr>
                  <w:rFonts w:ascii="Times New Roman" w:hAnsi="Times New Roman" w:cs="Times New Roman"/>
                  <w:sz w:val="19"/>
                  <w:szCs w:val="19"/>
                </w:rPr>
                <w:t>&lt;1&gt;</w:t>
              </w:r>
            </w:hyperlink>
            <w:r w:rsidRPr="00E261D5">
              <w:rPr>
                <w:rFonts w:ascii="Times New Roman" w:hAnsi="Times New Roman" w:cs="Times New Roman"/>
                <w:sz w:val="19"/>
                <w:szCs w:val="19"/>
              </w:rPr>
              <w:t xml:space="preserve"> (видприобретен</w:t>
            </w:r>
            <w:r w:rsidRPr="00E261D5">
              <w:rPr>
                <w:rFonts w:ascii="Times New Roman" w:hAnsi="Times New Roman" w:cs="Times New Roman"/>
                <w:sz w:val="19"/>
                <w:szCs w:val="19"/>
              </w:rPr>
              <w:softHyphen/>
              <w:t>ногоимущества,</w:t>
            </w:r>
          </w:p>
          <w:p w:rsidR="00E540B2" w:rsidRPr="00E261D5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источники)</w:t>
            </w:r>
          </w:p>
        </w:tc>
      </w:tr>
      <w:tr w:rsidR="00E540B2" w:rsidRPr="00E261D5" w:rsidTr="00013BCD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Декларированныйгодовойдоход(руб.)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Объекты недвижимости,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находящиеся в собственности</w:t>
            </w:r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Объекты недвижимости,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находящиеся в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пользовании</w:t>
            </w:r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013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Транспорт</w:t>
            </w:r>
            <w:r w:rsidRPr="00E261D5">
              <w:rPr>
                <w:rFonts w:ascii="Times New Roman" w:hAnsi="Times New Roman" w:cs="Times New Roman"/>
                <w:sz w:val="19"/>
                <w:szCs w:val="19"/>
              </w:rPr>
              <w:softHyphen/>
              <w:t>ныесредства (вид, марка)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E261D5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540B2" w:rsidRPr="00E261D5" w:rsidTr="009A29F6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Вид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Вид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собственности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Площадь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Страна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распо-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ложения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Вид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Площадь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Страна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распо-</w:t>
            </w:r>
          </w:p>
          <w:p w:rsidR="00E540B2" w:rsidRPr="00E261D5" w:rsidRDefault="00E540B2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ложения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E261D5" w:rsidRDefault="00E540B2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E261D5" w:rsidRDefault="00E540B2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B4A67" w:rsidRPr="00E261D5" w:rsidTr="000F4F57">
        <w:trPr>
          <w:trHeight w:val="145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Мылицына </w:t>
            </w:r>
          </w:p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Татьяна Михайловна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Начальник отдела ЗАГС администрации г.Барнаула – Дворца бракосочетания 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719107,88</w:t>
            </w:r>
          </w:p>
        </w:tc>
        <w:tc>
          <w:tcPr>
            <w:tcW w:w="142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Погреб</w:t>
            </w:r>
          </w:p>
        </w:tc>
        <w:tc>
          <w:tcPr>
            <w:tcW w:w="9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3,0</w:t>
            </w:r>
          </w:p>
        </w:tc>
        <w:tc>
          <w:tcPr>
            <w:tcW w:w="9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104,9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4A67" w:rsidRPr="00E261D5" w:rsidRDefault="004B4A67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4A67" w:rsidRPr="00E261D5" w:rsidRDefault="004B4A67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B4A67" w:rsidRPr="00E261D5" w:rsidTr="000F4F57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гараж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36,0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4A67" w:rsidRPr="00E261D5" w:rsidRDefault="004B4A67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4A67" w:rsidRPr="00E261D5" w:rsidRDefault="004B4A67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B4A67" w:rsidRPr="00E261D5" w:rsidTr="009A29F6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Земельный участок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1198,0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B4A67" w:rsidRPr="00E261D5" w:rsidRDefault="004B4A67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B4A67" w:rsidRPr="00E261D5" w:rsidRDefault="004B4A67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B4A67" w:rsidRPr="00E261D5" w:rsidRDefault="004B4A67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7797D" w:rsidRPr="00E261D5" w:rsidTr="008740EF">
        <w:trPr>
          <w:trHeight w:val="145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супруг 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3833025,78</w:t>
            </w: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Земельный участок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1198,0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117,0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797D" w:rsidRPr="00E261D5" w:rsidRDefault="0037797D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797D" w:rsidRPr="00E261D5" w:rsidRDefault="0037797D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37797D" w:rsidRPr="00E261D5" w:rsidTr="008740EF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797D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797D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Общая долевая, 1/8 доли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55,1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гараж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36,0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797D" w:rsidRPr="00E261D5" w:rsidRDefault="0037797D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797D" w:rsidRPr="00E261D5" w:rsidRDefault="0037797D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7797D" w:rsidRPr="00E261D5" w:rsidTr="009A29F6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Default="0037797D" w:rsidP="009A29F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104,9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погребная ячейка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3,0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797D" w:rsidRPr="00E261D5" w:rsidRDefault="0037797D" w:rsidP="009A2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7797D" w:rsidRPr="00E261D5" w:rsidRDefault="0037797D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7797D" w:rsidRPr="00E261D5" w:rsidRDefault="0037797D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9588E" w:rsidRPr="00E261D5" w:rsidTr="0037797D">
        <w:trPr>
          <w:trHeight w:val="1768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Речкунова</w:t>
            </w:r>
          </w:p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Лариса</w:t>
            </w:r>
          </w:p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Сергеевна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 xml:space="preserve">заместитель начальника отдела ЗАГС администрации г. Барнаула - Дворца бракосочетания 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535185,11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60,9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E261D5" w:rsidTr="0037797D">
        <w:trPr>
          <w:trHeight w:val="1487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супруг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70524</w:t>
            </w:r>
            <w:r w:rsidR="0037797D">
              <w:rPr>
                <w:rFonts w:ascii="Times New Roman" w:hAnsi="Times New Roman" w:cs="Times New Roman"/>
                <w:sz w:val="19"/>
                <w:szCs w:val="19"/>
              </w:rPr>
              <w:t>,0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58,3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60,9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Автомобиль л</w:t>
            </w: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егковой</w:t>
            </w:r>
          </w:p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«</w:t>
            </w: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Лада Калина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E261D5" w:rsidTr="0037797D">
        <w:trPr>
          <w:trHeight w:val="1711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Березенцева</w:t>
            </w:r>
          </w:p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Ирина</w:t>
            </w:r>
          </w:p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Геннадьевна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главный специалист отдела ЗАГС администрации г. Барнаула - Дворца бракосочетания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518079,44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46,7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Автомобиль л</w:t>
            </w: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егковой</w:t>
            </w:r>
          </w:p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«</w:t>
            </w: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Ситроен С4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E261D5" w:rsidTr="003545DA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супруг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34,0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Автомобили легковые</w:t>
            </w:r>
          </w:p>
          <w:p w:rsidR="0049588E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ВАЗ-21053,</w:t>
            </w:r>
          </w:p>
          <w:p w:rsidR="0049588E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ВАЗ-21041,</w:t>
            </w:r>
          </w:p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ВАЗ-21054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E261D5" w:rsidTr="003545DA">
        <w:trPr>
          <w:trHeight w:val="5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9588E" w:rsidRPr="00E261D5" w:rsidTr="0049588E">
        <w:trPr>
          <w:trHeight w:val="81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садовый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E261D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261D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8E" w:rsidRPr="00E261D5" w:rsidRDefault="0049588E" w:rsidP="00E2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9588E" w:rsidRPr="00CC1855" w:rsidTr="005F72D8">
        <w:trPr>
          <w:trHeight w:val="1791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E261D5" w:rsidP="00476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49588E" w:rsidRPr="00CC1855">
              <w:rPr>
                <w:rFonts w:ascii="Times New Roman" w:hAnsi="Times New Roman" w:cs="Times New Roman"/>
                <w:sz w:val="19"/>
                <w:szCs w:val="19"/>
              </w:rPr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46,7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CC1855" w:rsidTr="00434492">
        <w:trPr>
          <w:trHeight w:val="1549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Вострикова</w:t>
            </w:r>
          </w:p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Светлана</w:t>
            </w:r>
          </w:p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Владимировна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главный специалист отдела ЗАГС администрации г. Барнаула - Дворца бракосочетания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433236,16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495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Общая долевая, </w:t>
            </w: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доли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47,2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CC1855" w:rsidTr="00A90B24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Дроздова</w:t>
            </w:r>
          </w:p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Наталья</w:t>
            </w:r>
          </w:p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Леонидовна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главный специалист отдела ЗАГС администрации г. Барнаула - Дворца бракосочетания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433858,39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68,0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Автомобиль </w:t>
            </w: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легковой</w:t>
            </w:r>
          </w:p>
          <w:p w:rsidR="0049588E" w:rsidRPr="008462BF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«</w:t>
            </w:r>
            <w:r w:rsidRPr="00CC185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Toyota Kaldina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CC1855" w:rsidTr="00A90B24">
        <w:trPr>
          <w:trHeight w:val="276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9588E" w:rsidRPr="00CC1855" w:rsidTr="0037797D">
        <w:trPr>
          <w:trHeight w:val="67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1000,0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9588E" w:rsidRPr="00CC1855" w:rsidTr="0037797D">
        <w:trPr>
          <w:trHeight w:val="1549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Полякова</w:t>
            </w:r>
          </w:p>
          <w:p w:rsidR="0049588E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Виктория</w:t>
            </w:r>
          </w:p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Юрьевна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главный специалист отдела ЗАГС администрации г. Барнаула - Дворца бракосочетания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942618,96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29,4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Автомобиль легковой «Мицубиси лансер»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CC1855" w:rsidTr="0037797D">
        <w:trPr>
          <w:trHeight w:val="1711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593046,79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Автомобиль легковой «Тойота камри»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CC1855" w:rsidTr="0049588E">
        <w:trPr>
          <w:trHeight w:val="1487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BE5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29,4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8E" w:rsidRPr="00CC1855" w:rsidRDefault="0049588E" w:rsidP="00E2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BE59AC" w:rsidTr="008410FF">
        <w:trPr>
          <w:trHeight w:val="1986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Сивенков</w:t>
            </w:r>
          </w:p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Антон</w:t>
            </w:r>
          </w:p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Алексеевич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главный специалист-программист отдела ЗАГС администрации г. Барнаула - Дворца бракосочетания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E82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387962,18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Общая </w:t>
            </w: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долевая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 xml:space="preserve"> 1/3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доли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61,7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BE59AC" w:rsidTr="002A4088">
        <w:trPr>
          <w:trHeight w:val="1986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Чикина</w:t>
            </w:r>
          </w:p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Анна</w:t>
            </w:r>
          </w:p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Викторовна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ведущий специалист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-бухгалтер</w:t>
            </w: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 xml:space="preserve"> отдела ЗАГС администрации г. Барнаула - Дворца бракосочетания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342296,99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Общая </w:t>
            </w: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долевая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 xml:space="preserve"> 1/3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доли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30,6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BE59AC" w:rsidTr="00B7306B">
        <w:trPr>
          <w:trHeight w:val="946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супруг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346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49502,07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Автомобиль </w:t>
            </w: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легковой</w:t>
            </w:r>
          </w:p>
          <w:p w:rsidR="0049588E" w:rsidRPr="00E827C8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«</w:t>
            </w:r>
            <w:r w:rsidRPr="00BE59A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Toyota</w:t>
            </w: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BE59A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Corolla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49588E" w:rsidRPr="00BE59AC" w:rsidTr="0037797D">
        <w:trPr>
          <w:trHeight w:val="924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588E" w:rsidRPr="00BE59AC" w:rsidRDefault="0049588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274A7E" w:rsidRPr="00BE59AC" w:rsidTr="0037797D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Яковенко</w:t>
            </w:r>
          </w:p>
          <w:p w:rsidR="00274A7E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Лариса</w:t>
            </w:r>
          </w:p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Владимировна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главный специалист отдела ЗАГС администрации г. Барнаула - Дворца бракосочетания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5D6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462556,14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37,2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274A7E" w:rsidRPr="00BE59AC" w:rsidTr="0037797D">
        <w:trPr>
          <w:trHeight w:val="665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щая </w:t>
            </w: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долевая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 xml:space="preserve"> 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доли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74A7E" w:rsidRPr="00BE59AC" w:rsidTr="00DF0DD3">
        <w:trPr>
          <w:trHeight w:val="103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37,2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CC1855" w:rsidRDefault="00274A7E" w:rsidP="00D77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855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E59A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274A7E" w:rsidRPr="00BE59AC" w:rsidTr="00955A91">
        <w:trPr>
          <w:trHeight w:val="241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Никитина</w:t>
            </w:r>
          </w:p>
          <w:p w:rsidR="00274A7E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Виктория</w:t>
            </w:r>
          </w:p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Альбертовна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Ведущий специалист-бухгалтер отдела ЗАГС администрации г.Барнаула-Дворца бракосочетания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75485,35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Автомобиль легковой «Хонда Фит»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274A7E" w:rsidRPr="00BE59AC" w:rsidTr="00955A91">
        <w:trPr>
          <w:trHeight w:val="105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индивидуальная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E" w:rsidRPr="00BE59AC" w:rsidRDefault="00274A7E" w:rsidP="00B40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5F3310" w:rsidRDefault="005F3310" w:rsidP="005F3310">
      <w:pPr>
        <w:rPr>
          <w:rFonts w:ascii="Times New Roman" w:hAnsi="Times New Roman" w:cs="Times New Roman"/>
          <w:sz w:val="24"/>
          <w:szCs w:val="24"/>
        </w:rPr>
      </w:pPr>
    </w:p>
    <w:sectPr w:rsidR="005F3310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97E" w:rsidRDefault="0067797E" w:rsidP="00155945">
      <w:pPr>
        <w:spacing w:after="0" w:line="240" w:lineRule="auto"/>
      </w:pPr>
      <w:r>
        <w:separator/>
      </w:r>
    </w:p>
  </w:endnote>
  <w:endnote w:type="continuationSeparator" w:id="0">
    <w:p w:rsidR="0067797E" w:rsidRDefault="0067797E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97E" w:rsidRDefault="0067797E" w:rsidP="00155945">
      <w:pPr>
        <w:spacing w:after="0" w:line="240" w:lineRule="auto"/>
      </w:pPr>
      <w:r>
        <w:separator/>
      </w:r>
    </w:p>
  </w:footnote>
  <w:footnote w:type="continuationSeparator" w:id="0">
    <w:p w:rsidR="0067797E" w:rsidRDefault="0067797E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06B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AD7"/>
    <w:rsid w:val="00012C5A"/>
    <w:rsid w:val="0001354D"/>
    <w:rsid w:val="0001357B"/>
    <w:rsid w:val="000135C1"/>
    <w:rsid w:val="00013BCD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02D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152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439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44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4A7E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1833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21D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7D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1C6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549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992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624"/>
    <w:rsid w:val="00493799"/>
    <w:rsid w:val="00493845"/>
    <w:rsid w:val="00494045"/>
    <w:rsid w:val="004945A2"/>
    <w:rsid w:val="00494AB9"/>
    <w:rsid w:val="00494D22"/>
    <w:rsid w:val="00494D64"/>
    <w:rsid w:val="00495279"/>
    <w:rsid w:val="0049588E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A6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2EF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AFD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310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0EA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97E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392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885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A1B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62BF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9F6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31F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804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5568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6FB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019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098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201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A98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9AC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759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214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855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10E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49A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0DC5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4E85"/>
    <w:rsid w:val="00E261D5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3B2B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7C8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8CE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6ACD6-7AF1-4A0A-88BF-06745E7B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3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31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C65ED-80AB-434C-821D-430862E0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Галина В. Столкова</cp:lastModifiedBy>
  <cp:revision>22</cp:revision>
  <cp:lastPrinted>2014-05-21T09:17:00Z</cp:lastPrinted>
  <dcterms:created xsi:type="dcterms:W3CDTF">2014-05-22T05:20:00Z</dcterms:created>
  <dcterms:modified xsi:type="dcterms:W3CDTF">2015-05-07T09:28:00Z</dcterms:modified>
</cp:coreProperties>
</file>