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9B" w:rsidRPr="00B41B9B" w:rsidRDefault="00B41B9B" w:rsidP="00E4181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За период с 1 января 2014 года по 31 декабря 2014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21"/>
        <w:gridCol w:w="1606"/>
        <w:gridCol w:w="1559"/>
        <w:gridCol w:w="1276"/>
        <w:gridCol w:w="1842"/>
        <w:gridCol w:w="993"/>
        <w:gridCol w:w="708"/>
        <w:gridCol w:w="1418"/>
        <w:gridCol w:w="992"/>
        <w:gridCol w:w="709"/>
        <w:gridCol w:w="1417"/>
        <w:gridCol w:w="1276"/>
        <w:gridCol w:w="1418"/>
      </w:tblGrid>
      <w:tr w:rsidR="001F1681" w:rsidTr="00EB0553">
        <w:trPr>
          <w:cantSplit/>
          <w:trHeight w:val="1050"/>
        </w:trPr>
        <w:tc>
          <w:tcPr>
            <w:tcW w:w="521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06" w:type="dxa"/>
            <w:vMerge w:val="restart"/>
          </w:tcPr>
          <w:p w:rsidR="001F1681" w:rsidRDefault="001F1681" w:rsidP="00B41B9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4819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119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B0553" w:rsidTr="00EB0553">
        <w:trPr>
          <w:cantSplit/>
          <w:trHeight w:val="1702"/>
        </w:trPr>
        <w:tc>
          <w:tcPr>
            <w:tcW w:w="52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842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3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708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709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B0553" w:rsidTr="00EB0553">
        <w:tc>
          <w:tcPr>
            <w:tcW w:w="52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B0553" w:rsidTr="00EB0553">
        <w:tc>
          <w:tcPr>
            <w:tcW w:w="521" w:type="dxa"/>
          </w:tcPr>
          <w:p w:rsidR="001F1681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1F1681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Зольникова Галина Петровна</w:t>
            </w:r>
          </w:p>
        </w:tc>
        <w:tc>
          <w:tcPr>
            <w:tcW w:w="1559" w:type="dxa"/>
          </w:tcPr>
          <w:p w:rsidR="001F1681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министра по организации медицинской помощи детям и родовспомо </w:t>
            </w:r>
            <w:proofErr w:type="gramStart"/>
            <w:r w:rsidR="00EB055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ению</w:t>
            </w:r>
          </w:p>
          <w:p w:rsidR="00EB0553" w:rsidRPr="0093558B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1681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 xml:space="preserve">1.Земельный участок </w:t>
            </w: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842" w:type="dxa"/>
          </w:tcPr>
          <w:p w:rsidR="001F1681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1.Индивидуальная собственность</w:t>
            </w: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558B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2.Индивидуальная собственность</w:t>
            </w:r>
          </w:p>
        </w:tc>
        <w:tc>
          <w:tcPr>
            <w:tcW w:w="993" w:type="dxa"/>
          </w:tcPr>
          <w:p w:rsidR="001F1681" w:rsidRPr="0093558B" w:rsidRDefault="0093558B" w:rsidP="00EB055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1000.00</w:t>
            </w: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86.00</w:t>
            </w:r>
          </w:p>
        </w:tc>
        <w:tc>
          <w:tcPr>
            <w:tcW w:w="708" w:type="dxa"/>
          </w:tcPr>
          <w:p w:rsidR="001F1681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1F1681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.Земельный участок</w:t>
            </w:r>
          </w:p>
          <w:p w:rsid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93558B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2.Жилой дом</w:t>
            </w:r>
          </w:p>
        </w:tc>
        <w:tc>
          <w:tcPr>
            <w:tcW w:w="992" w:type="dxa"/>
          </w:tcPr>
          <w:p w:rsidR="001F1681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1751.50</w:t>
            </w: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278.80</w:t>
            </w:r>
          </w:p>
        </w:tc>
        <w:tc>
          <w:tcPr>
            <w:tcW w:w="709" w:type="dxa"/>
          </w:tcPr>
          <w:p w:rsidR="001F1681" w:rsidRDefault="0093558B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8B" w:rsidRPr="0093558B" w:rsidRDefault="0093558B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F1681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3558B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Taeta RAV-4 </w:t>
            </w:r>
          </w:p>
        </w:tc>
        <w:tc>
          <w:tcPr>
            <w:tcW w:w="1276" w:type="dxa"/>
          </w:tcPr>
          <w:p w:rsidR="001F1681" w:rsidRPr="0093558B" w:rsidRDefault="0093558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1802929.85</w:t>
            </w:r>
          </w:p>
        </w:tc>
        <w:tc>
          <w:tcPr>
            <w:tcW w:w="1418" w:type="dxa"/>
          </w:tcPr>
          <w:p w:rsidR="001F1681" w:rsidRPr="002D0F5D" w:rsidRDefault="002D0F5D" w:rsidP="002452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F5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B0553" w:rsidTr="00EB0553">
        <w:tc>
          <w:tcPr>
            <w:tcW w:w="521" w:type="dxa"/>
          </w:tcPr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05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055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EB0553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EB0553" w:rsidP="002452B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 xml:space="preserve">1.Земельный участок </w:t>
            </w:r>
            <w:r w:rsidR="002452B4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  <w:p w:rsidR="002452B4" w:rsidRDefault="002452B4" w:rsidP="002452B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2452B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  <w:p w:rsidR="002452B4" w:rsidRDefault="002452B4" w:rsidP="002452B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B0553">
              <w:rPr>
                <w:rFonts w:ascii="Times New Roman" w:hAnsi="Times New Roman" w:cs="Times New Roman"/>
                <w:sz w:val="20"/>
                <w:szCs w:val="20"/>
              </w:rPr>
              <w:t>.Жилой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Pr="0093558B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Жилой дом 1/2</w:t>
            </w:r>
          </w:p>
          <w:p w:rsidR="001F1681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Pr="00EB0553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B0553">
              <w:rPr>
                <w:rFonts w:ascii="Times New Roman" w:hAnsi="Times New Roman" w:cs="Times New Roman"/>
                <w:sz w:val="20"/>
                <w:szCs w:val="20"/>
              </w:rPr>
              <w:t>.Квартира</w:t>
            </w:r>
          </w:p>
        </w:tc>
        <w:tc>
          <w:tcPr>
            <w:tcW w:w="1842" w:type="dxa"/>
          </w:tcPr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1.Общая долевая собственность </w:t>
            </w: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Общая долевая собственность</w:t>
            </w: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Общая долевая собственность</w:t>
            </w: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Общая долевая собственность</w:t>
            </w: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Pr="00EB0553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B05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B0553" w:rsidRPr="0093558B">
              <w:rPr>
                <w:rFonts w:ascii="Times New Roman" w:hAnsi="Times New Roman" w:cs="Times New Roman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3" w:type="dxa"/>
          </w:tcPr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1751.50</w:t>
            </w: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245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1751.50</w:t>
            </w:r>
          </w:p>
          <w:p w:rsidR="002452B4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278.80</w:t>
            </w:r>
          </w:p>
          <w:p w:rsidR="002452B4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245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278.80</w:t>
            </w:r>
          </w:p>
          <w:p w:rsidR="002452B4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P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82.70</w:t>
            </w:r>
          </w:p>
        </w:tc>
        <w:tc>
          <w:tcPr>
            <w:tcW w:w="708" w:type="dxa"/>
          </w:tcPr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0553" w:rsidRDefault="00EB0553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Default="002452B4" w:rsidP="002452B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52B4" w:rsidRPr="00EB0553" w:rsidRDefault="002452B4" w:rsidP="00EB0553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Pr="00EB0553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0F5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1F1681" w:rsidRPr="00EB0553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F1681" w:rsidRPr="00EB0553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2B4" w:rsidRPr="00EB0553" w:rsidRDefault="002452B4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0F5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EB0553" w:rsidRDefault="00EB0553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0553">
              <w:rPr>
                <w:rFonts w:ascii="Times New Roman" w:hAnsi="Times New Roman" w:cs="Times New Roman"/>
                <w:sz w:val="20"/>
                <w:szCs w:val="20"/>
              </w:rPr>
              <w:t>1371517.73</w:t>
            </w:r>
          </w:p>
        </w:tc>
        <w:tc>
          <w:tcPr>
            <w:tcW w:w="1418" w:type="dxa"/>
          </w:tcPr>
          <w:p w:rsidR="002D0F5D" w:rsidRPr="002D0F5D" w:rsidRDefault="002D0F5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2D0F5D" w:rsidRDefault="002D0F5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0F5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B41B9B" w:rsidRPr="00B41B9B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B41B9B" w:rsidRPr="00B41B9B" w:rsidSect="00B41B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0B73C0"/>
    <w:rsid w:val="001C46E8"/>
    <w:rsid w:val="001F1681"/>
    <w:rsid w:val="002452B4"/>
    <w:rsid w:val="002D0F5D"/>
    <w:rsid w:val="00384E21"/>
    <w:rsid w:val="0093558B"/>
    <w:rsid w:val="00B2508A"/>
    <w:rsid w:val="00B41B9B"/>
    <w:rsid w:val="00D43178"/>
    <w:rsid w:val="00E41814"/>
    <w:rsid w:val="00EB0553"/>
    <w:rsid w:val="00FD2A0F"/>
    <w:rsid w:val="00FE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23</cp:revision>
  <cp:lastPrinted>2015-05-12T07:32:00Z</cp:lastPrinted>
  <dcterms:created xsi:type="dcterms:W3CDTF">2015-04-29T09:15:00Z</dcterms:created>
  <dcterms:modified xsi:type="dcterms:W3CDTF">2015-05-14T10:22:00Z</dcterms:modified>
</cp:coreProperties>
</file>