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7FF2">
      <w:pPr>
        <w:pStyle w:val="caption"/>
      </w:pPr>
      <w:r>
        <w:t>Сведения о доходах, расходах, об имуществе и обязательствах имущественного характера управляющего, заместителей управляющего ГУ-РО Фонда социального страхования Российской Федерации  по Республике Татарстан и их супруги  и несовершеннолетних детей за перио</w:t>
      </w:r>
      <w:r>
        <w:t xml:space="preserve">д с 1 января 2014г. по 31 декабря 2014г. </w:t>
      </w:r>
    </w:p>
    <w:tbl>
      <w:tblPr>
        <w:tblW w:w="0" w:type="auto"/>
        <w:tblInd w:w="-778" w:type="dxa"/>
        <w:tblLayout w:type="fixed"/>
        <w:tblLook w:val="0000" w:firstRow="0" w:lastRow="0" w:firstColumn="0" w:lastColumn="0" w:noHBand="0" w:noVBand="0"/>
      </w:tblPr>
      <w:tblGrid>
        <w:gridCol w:w="339"/>
        <w:gridCol w:w="1717"/>
        <w:gridCol w:w="1497"/>
        <w:gridCol w:w="1258"/>
        <w:gridCol w:w="889"/>
        <w:gridCol w:w="921"/>
        <w:gridCol w:w="870"/>
        <w:gridCol w:w="1656"/>
        <w:gridCol w:w="874"/>
        <w:gridCol w:w="1069"/>
        <w:gridCol w:w="1698"/>
        <w:gridCol w:w="1412"/>
        <w:gridCol w:w="1944"/>
      </w:tblGrid>
      <w:tr w:rsidR="00000000">
        <w:trPr>
          <w:trHeight w:val="1991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</w:t>
            </w:r>
            <w:r>
              <w:rPr>
                <w:sz w:val="20"/>
                <w:szCs w:val="20"/>
              </w:rPr>
              <w:t>анспортные средства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rStyle w:val="a4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/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rPr>
          <w:trHeight w:val="75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Гайзатуллин Р.Р.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е)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64,1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10326754,48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</w:pPr>
            <w:r>
              <w:t xml:space="preserve"> </w:t>
            </w:r>
          </w:p>
        </w:tc>
      </w:tr>
      <w:tr w:rsidR="00000000"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10326754,48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10326754,48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10326754,48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rPr>
          <w:trHeight w:val="715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1468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10326754,48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rPr>
          <w:trHeight w:val="311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Фатыхов К.Ш.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</w:t>
            </w:r>
          </w:p>
          <w:p w:rsidR="00000000" w:rsidRDefault="002F7FF2">
            <w:pPr>
              <w:jc w:val="both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978,83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770153,38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rPr>
          <w:trHeight w:val="386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1504,59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rPr>
          <w:trHeight w:val="13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rPr>
          <w:trHeight w:val="13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lastRenderedPageBreak/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rPr>
          <w:trHeight w:val="27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lastRenderedPageBreak/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участок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rPr>
          <w:trHeight w:val="27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  <w:r>
              <w:rPr>
                <w:color w:val="000000"/>
                <w:sz w:val="20"/>
                <w:szCs w:val="20"/>
              </w:rPr>
              <w:t>(незавершенное строительство)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rPr>
          <w:trHeight w:val="807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rPr>
          <w:trHeight w:val="1430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78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shd w:val="clear" w:color="auto" w:fill="auto"/>
          </w:tcPr>
          <w:p w:rsidR="00000000" w:rsidRDefault="002F7FF2"/>
        </w:tc>
      </w:tr>
      <w:tr w:rsidR="00000000">
        <w:tblPrEx>
          <w:tblCellMar>
            <w:top w:w="108" w:type="dxa"/>
            <w:bottom w:w="108" w:type="dxa"/>
          </w:tblCellMar>
        </w:tblPrEx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Мазда СХ-7, 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2603677,58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209,4</w:t>
            </w: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2603677,58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мещение нежилое 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 безвозмездное пользование)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2603677,58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687</w:t>
            </w: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2603677,58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 ( 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Закиров Ф.Р.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</w:t>
            </w:r>
          </w:p>
          <w:p w:rsidR="00000000" w:rsidRDefault="002F7F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1015635,98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</w:p>
        </w:tc>
      </w:tr>
      <w:tr w:rsidR="00000000">
        <w:trPr>
          <w:trHeight w:val="89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1015635,98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Общаядолевая 1/2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20,1</w:t>
            </w: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1015635,98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</w:t>
            </w:r>
            <w:r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  <w:lang w:val="en-US"/>
              </w:rPr>
              <w:t xml:space="preserve">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0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1015635,98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17,4</w:t>
            </w: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1015635,98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518280,4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Общаядолевая 1/2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518280</w:t>
            </w:r>
            <w:r>
              <w:t>,4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518280,4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518280,4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3200,02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3200,02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3200,02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3200,02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</w:t>
            </w:r>
            <w:r>
              <w:rPr>
                <w:sz w:val="20"/>
                <w:szCs w:val="20"/>
              </w:rPr>
              <w:t>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3200,02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3200,02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3200,02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  <w:tr w:rsidR="00000000"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/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F7FF2">
            <w:r>
              <w:t>3200,02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F7FF2"/>
        </w:tc>
      </w:tr>
    </w:tbl>
    <w:p w:rsidR="00000000" w:rsidRDefault="002F7FF2">
      <w:r>
        <w:t xml:space="preserve"> </w:t>
      </w:r>
    </w:p>
    <w:p w:rsidR="00000000" w:rsidRDefault="002F7FF2"/>
    <w:p w:rsidR="002F7FF2" w:rsidRDefault="002F7FF2"/>
    <w:sectPr w:rsidR="002F7FF2">
      <w:pgSz w:w="16838" w:h="11906" w:orient="landscape"/>
      <w:pgMar w:top="426" w:right="1134" w:bottom="850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94"/>
    <w:rsid w:val="002F7FF2"/>
    <w:rsid w:val="00F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Calibri" w:cs="Calibri"/>
      <w:kern w:val="1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Strong"/>
    <w:basedOn w:val="DefaultParagraphFont"/>
    <w:qFormat/>
    <w:rPr>
      <w:b/>
      <w:bCs/>
    </w:rPr>
  </w:style>
  <w:style w:type="character" w:customStyle="1" w:styleId="a4">
    <w:name w:val="Символ сноски"/>
    <w:basedOn w:val="DefaultParagraphFont"/>
    <w:rPr>
      <w:vertAlign w:val="superscript"/>
    </w:rPr>
  </w:style>
  <w:style w:type="character" w:customStyle="1" w:styleId="a5">
    <w:name w:val="Текст выноски Знак"/>
    <w:basedOn w:val="DefaultParagraphFont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Title"/>
    <w:basedOn w:val="a6"/>
    <w:next w:val="a9"/>
    <w:qFormat/>
  </w:style>
  <w:style w:type="paragraph" w:styleId="a9">
    <w:name w:val="Subtitle"/>
    <w:basedOn w:val="a6"/>
    <w:next w:val="a7"/>
    <w:qFormat/>
    <w:pPr>
      <w:jc w:val="center"/>
    </w:pPr>
    <w:rPr>
      <w:i/>
      <w:iCs/>
    </w:rPr>
  </w:style>
  <w:style w:type="paragraph" w:styleId="aa">
    <w:name w:val="List"/>
    <w:basedOn w:val="a7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caption">
    <w:name w:val="caption"/>
    <w:basedOn w:val="a"/>
  </w:style>
  <w:style w:type="paragraph" w:customStyle="1" w:styleId="BalloonText">
    <w:name w:val="Balloon Text"/>
    <w:basedOn w:val="a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Calibri" w:cs="Calibri"/>
      <w:kern w:val="1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Strong"/>
    <w:basedOn w:val="DefaultParagraphFont"/>
    <w:qFormat/>
    <w:rPr>
      <w:b/>
      <w:bCs/>
    </w:rPr>
  </w:style>
  <w:style w:type="character" w:customStyle="1" w:styleId="a4">
    <w:name w:val="Символ сноски"/>
    <w:basedOn w:val="DefaultParagraphFont"/>
    <w:rPr>
      <w:vertAlign w:val="superscript"/>
    </w:rPr>
  </w:style>
  <w:style w:type="character" w:customStyle="1" w:styleId="a5">
    <w:name w:val="Текст выноски Знак"/>
    <w:basedOn w:val="DefaultParagraphFont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Title"/>
    <w:basedOn w:val="a6"/>
    <w:next w:val="a9"/>
    <w:qFormat/>
  </w:style>
  <w:style w:type="paragraph" w:styleId="a9">
    <w:name w:val="Subtitle"/>
    <w:basedOn w:val="a6"/>
    <w:next w:val="a7"/>
    <w:qFormat/>
    <w:pPr>
      <w:jc w:val="center"/>
    </w:pPr>
    <w:rPr>
      <w:i/>
      <w:iCs/>
    </w:rPr>
  </w:style>
  <w:style w:type="paragraph" w:styleId="aa">
    <w:name w:val="List"/>
    <w:basedOn w:val="a7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caption">
    <w:name w:val="caption"/>
    <w:basedOn w:val="a"/>
  </w:style>
  <w:style w:type="paragraph" w:customStyle="1" w:styleId="BalloonText">
    <w:name w:val="Balloon Text"/>
    <w:basedOn w:val="a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hasak</dc:creator>
  <cp:lastModifiedBy>Каюмов Рифат Рифгатович</cp:lastModifiedBy>
  <cp:revision>2</cp:revision>
  <cp:lastPrinted>2015-05-18T13:03:00Z</cp:lastPrinted>
  <dcterms:created xsi:type="dcterms:W3CDTF">2015-05-25T06:34:00Z</dcterms:created>
  <dcterms:modified xsi:type="dcterms:W3CDTF">2015-05-25T06:34:00Z</dcterms:modified>
</cp:coreProperties>
</file>