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</w:t>
      </w:r>
      <w:r w:rsidR="006525C8">
        <w:rPr>
          <w:rStyle w:val="a3"/>
          <w:b w:val="0"/>
          <w:color w:val="333333"/>
          <w:szCs w:val="28"/>
        </w:rPr>
        <w:t xml:space="preserve">федеральным </w:t>
      </w:r>
      <w:r w:rsidRPr="00FA7A4E">
        <w:rPr>
          <w:rStyle w:val="a3"/>
          <w:b w:val="0"/>
          <w:color w:val="333333"/>
          <w:szCs w:val="28"/>
        </w:rPr>
        <w:t xml:space="preserve">государственным гражданским служащим </w:t>
      </w:r>
      <w:r w:rsidR="00AE1AAB">
        <w:rPr>
          <w:rStyle w:val="a3"/>
          <w:b w:val="0"/>
          <w:color w:val="333333"/>
          <w:szCs w:val="28"/>
        </w:rPr>
        <w:t>Бирюковым Романом Владимировичем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D53599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D53599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Pr="005056DD" w:rsidRDefault="00730AE1">
      <w:pPr>
        <w:rPr>
          <w:sz w:val="24"/>
          <w:szCs w:val="24"/>
        </w:rPr>
      </w:pPr>
    </w:p>
    <w:tbl>
      <w:tblPr>
        <w:tblW w:w="156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1506"/>
        <w:gridCol w:w="1559"/>
        <w:gridCol w:w="855"/>
        <w:gridCol w:w="113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RPr="006A1F2C" w:rsidTr="000C7A69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r w:rsidR="002B1133">
              <w:rPr>
                <w:sz w:val="20"/>
                <w:szCs w:val="20"/>
              </w:rPr>
              <w:t xml:space="preserve"> 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6A1F2C">
              <w:rPr>
                <w:sz w:val="20"/>
                <w:szCs w:val="20"/>
              </w:rPr>
              <w:t>Деклариро-ванный</w:t>
            </w:r>
            <w:proofErr w:type="spell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3942F1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0C7A69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B1B8A" w:rsidRPr="006A1F2C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9B1B8A" w:rsidRPr="006A1F2C">
              <w:rPr>
                <w:sz w:val="20"/>
                <w:szCs w:val="20"/>
              </w:rPr>
              <w:t>щадь (кв.м.)</w:t>
            </w:r>
          </w:p>
        </w:tc>
        <w:tc>
          <w:tcPr>
            <w:tcW w:w="1237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</w:p>
        </w:tc>
        <w:tc>
          <w:tcPr>
            <w:tcW w:w="889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9B1B8A" w:rsidRPr="006A1F2C">
              <w:rPr>
                <w:sz w:val="20"/>
                <w:szCs w:val="20"/>
              </w:rPr>
              <w:t>щадь (кв.м.)</w:t>
            </w:r>
          </w:p>
        </w:tc>
        <w:tc>
          <w:tcPr>
            <w:tcW w:w="993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</w:tr>
      <w:tr w:rsidR="00D53599" w:rsidRPr="00D53599" w:rsidTr="000C7A69">
        <w:tc>
          <w:tcPr>
            <w:tcW w:w="621" w:type="dxa"/>
            <w:shd w:val="clear" w:color="auto" w:fill="auto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Бирюков Р.В.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 xml:space="preserve">заместитель руководителя управления </w:t>
            </w:r>
            <w:proofErr w:type="gramStart"/>
            <w:r w:rsidRPr="00D53599">
              <w:rPr>
                <w:sz w:val="20"/>
                <w:szCs w:val="20"/>
              </w:rPr>
              <w:t>-н</w:t>
            </w:r>
            <w:proofErr w:type="gramEnd"/>
            <w:r w:rsidRPr="00D53599">
              <w:rPr>
                <w:sz w:val="20"/>
                <w:szCs w:val="20"/>
              </w:rPr>
              <w:t>ачальник отдела по защите прав субъектов персональных данных, надзора в сфере связи и информационных технологий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53599" w:rsidRPr="00D53599" w:rsidRDefault="00AE1AAB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53599" w:rsidRPr="00D53599" w:rsidRDefault="00AE1AAB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3599" w:rsidRPr="00D53599" w:rsidRDefault="00AE1AAB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53599" w:rsidRPr="00D53599" w:rsidRDefault="00AE1AAB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Pr="00D53599">
              <w:rPr>
                <w:sz w:val="20"/>
                <w:szCs w:val="20"/>
              </w:rPr>
              <w:t>А21-ВОРТЕКС ЭСТИНА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517 041,3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112134">
              <w:rPr>
                <w:sz w:val="20"/>
                <w:szCs w:val="20"/>
              </w:rPr>
              <w:t>-</w:t>
            </w:r>
          </w:p>
        </w:tc>
      </w:tr>
      <w:tr w:rsidR="00426EF7" w:rsidRPr="00D53599" w:rsidTr="000C7A69">
        <w:tc>
          <w:tcPr>
            <w:tcW w:w="621" w:type="dxa"/>
            <w:shd w:val="clear" w:color="auto" w:fill="auto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6" w:type="dxa"/>
            <w:shd w:val="clear" w:color="auto" w:fill="auto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собствен</w:t>
            </w:r>
            <w:proofErr w:type="spellEnd"/>
          </w:p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549 552,44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426EF7" w:rsidRDefault="00426EF7" w:rsidP="007F4795">
            <w:pPr>
              <w:ind w:left="-113" w:right="-113"/>
              <w:jc w:val="center"/>
            </w:pPr>
            <w:r w:rsidRPr="00112134">
              <w:rPr>
                <w:sz w:val="20"/>
                <w:szCs w:val="20"/>
              </w:rPr>
              <w:t>-</w:t>
            </w:r>
          </w:p>
        </w:tc>
      </w:tr>
      <w:tr w:rsidR="00426EF7" w:rsidRPr="00D53599" w:rsidTr="000C7A69">
        <w:tc>
          <w:tcPr>
            <w:tcW w:w="621" w:type="dxa"/>
            <w:shd w:val="clear" w:color="auto" w:fill="auto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shd w:val="clear" w:color="auto" w:fill="auto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собствен</w:t>
            </w:r>
            <w:proofErr w:type="spellEnd"/>
          </w:p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426EF7" w:rsidRDefault="00426EF7" w:rsidP="007F4795">
            <w:pPr>
              <w:ind w:left="-113" w:right="-113"/>
              <w:jc w:val="center"/>
            </w:pPr>
            <w:r w:rsidRPr="00112134">
              <w:rPr>
                <w:sz w:val="20"/>
                <w:szCs w:val="20"/>
              </w:rPr>
              <w:t>-</w:t>
            </w:r>
          </w:p>
        </w:tc>
      </w:tr>
      <w:tr w:rsidR="00D53599" w:rsidRPr="006A1F2C" w:rsidTr="000C7A69">
        <w:tc>
          <w:tcPr>
            <w:tcW w:w="621" w:type="dxa"/>
            <w:shd w:val="clear" w:color="auto" w:fill="auto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D53599" w:rsidRPr="00A31228" w:rsidRDefault="00D53599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Сын</w:t>
            </w:r>
          </w:p>
          <w:p w:rsidR="00D53599" w:rsidRPr="006A1F2C" w:rsidRDefault="00D53599" w:rsidP="007F4795">
            <w:pPr>
              <w:spacing w:after="0" w:line="240" w:lineRule="auto"/>
              <w:ind w:left="-113" w:right="-113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53599" w:rsidRPr="006A1F2C" w:rsidRDefault="00D53599" w:rsidP="007F4795">
            <w:pPr>
              <w:spacing w:after="0" w:line="240" w:lineRule="auto"/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112134">
              <w:rPr>
                <w:sz w:val="20"/>
                <w:szCs w:val="20"/>
              </w:rPr>
              <w:t>-</w:t>
            </w:r>
          </w:p>
        </w:tc>
      </w:tr>
    </w:tbl>
    <w:p w:rsidR="00FA7A4E" w:rsidRDefault="0021497B" w:rsidP="000C7A69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424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C7A69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33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B72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6EF7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6DD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5C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795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AAB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99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27A38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kobzeva</cp:lastModifiedBy>
  <cp:revision>8</cp:revision>
  <dcterms:created xsi:type="dcterms:W3CDTF">2015-03-19T06:00:00Z</dcterms:created>
  <dcterms:modified xsi:type="dcterms:W3CDTF">2015-03-20T10:27:00Z</dcterms:modified>
</cp:coreProperties>
</file>