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4CA" w:rsidRDefault="00D535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3014CA" w:rsidRDefault="00D535DA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 лиц, замещающих государственные должности Владимирской области и членов их семей за отчетный период  с 01 января 2014 года по 31 декабря 2014 года</w:t>
      </w:r>
    </w:p>
    <w:p w:rsidR="003014CA" w:rsidRDefault="003014CA">
      <w:pPr>
        <w:jc w:val="center"/>
        <w:rPr>
          <w:sz w:val="18"/>
          <w:szCs w:val="18"/>
        </w:rPr>
      </w:pPr>
    </w:p>
    <w:tbl>
      <w:tblPr>
        <w:tblW w:w="0" w:type="auto"/>
        <w:tblInd w:w="-150" w:type="dxa"/>
        <w:tblBorders>
          <w:top w:val="double" w:sz="4" w:space="0" w:color="00000A"/>
          <w:left w:val="double" w:sz="4" w:space="0" w:color="00000A"/>
          <w:bottom w:val="double" w:sz="4" w:space="0" w:color="00000A"/>
          <w:right w:val="double" w:sz="4" w:space="0" w:color="00000A"/>
          <w:insideH w:val="double" w:sz="4" w:space="0" w:color="00000A"/>
          <w:insideV w:val="double" w:sz="4" w:space="0" w:color="00000A"/>
        </w:tblBorders>
        <w:tblCellMar>
          <w:left w:w="75" w:type="dxa"/>
          <w:right w:w="75" w:type="dxa"/>
        </w:tblCellMar>
        <w:tblLook w:val="04A0"/>
      </w:tblPr>
      <w:tblGrid>
        <w:gridCol w:w="1769"/>
        <w:gridCol w:w="1813"/>
        <w:gridCol w:w="1463"/>
        <w:gridCol w:w="1375"/>
        <w:gridCol w:w="773"/>
        <w:gridCol w:w="676"/>
        <w:gridCol w:w="1555"/>
        <w:gridCol w:w="691"/>
        <w:gridCol w:w="696"/>
        <w:gridCol w:w="1520"/>
        <w:gridCol w:w="1085"/>
        <w:gridCol w:w="1454"/>
      </w:tblGrid>
      <w:tr w:rsidR="003014CA" w:rsidTr="00355324">
        <w:trPr>
          <w:cantSplit/>
          <w:tblHeader/>
        </w:trPr>
        <w:tc>
          <w:tcPr>
            <w:tcW w:w="1769" w:type="dxa"/>
            <w:vMerge w:val="restart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014CA" w:rsidRDefault="00D535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014CA" w:rsidRDefault="00D535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13" w:type="dxa"/>
            <w:vMerge w:val="restart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87" w:type="dxa"/>
            <w:gridSpan w:val="4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014CA" w:rsidRDefault="00D535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2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2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014CA" w:rsidRDefault="00D535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08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3014CA" w:rsidRDefault="00D535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5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5324" w:rsidTr="00355324">
        <w:trPr>
          <w:cantSplit/>
          <w:tblHeader/>
        </w:trPr>
        <w:tc>
          <w:tcPr>
            <w:tcW w:w="1769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3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014CA" w:rsidRDefault="00D535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7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014CA" w:rsidRDefault="00D535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5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9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69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52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5324" w:rsidTr="00355324">
        <w:trPr>
          <w:cantSplit/>
          <w:trHeight w:val="1419"/>
        </w:trPr>
        <w:tc>
          <w:tcPr>
            <w:tcW w:w="1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ОРЛОВА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 Юрьевна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Губернатор Владимирской области</w:t>
            </w:r>
          </w:p>
        </w:tc>
        <w:tc>
          <w:tcPr>
            <w:tcW w:w="14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rPr>
                <w:sz w:val="18"/>
                <w:szCs w:val="18"/>
              </w:rPr>
            </w:pPr>
          </w:p>
          <w:p w:rsidR="003014CA" w:rsidRDefault="003014CA">
            <w:pPr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2012,0</w:t>
            </w:r>
          </w:p>
          <w:p w:rsidR="00BF74ED" w:rsidRDefault="00BF74ED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1179,0</w:t>
            </w:r>
          </w:p>
          <w:p w:rsidR="00BF74ED" w:rsidRDefault="00BF74ED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111,3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19,7</w:t>
            </w: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гостиничный номер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109,4</w:t>
            </w: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111,3</w:t>
            </w: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1179,0</w:t>
            </w: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2012,0</w:t>
            </w: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</w:t>
            </w: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19,7</w:t>
            </w: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4ED" w:rsidRDefault="00BF74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4ED" w:rsidRDefault="00BF74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4ED" w:rsidRDefault="00BF74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D535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Лендкрузер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2006 г.,</w:t>
            </w:r>
          </w:p>
          <w:p w:rsidR="003014CA" w:rsidRDefault="00D535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Лендкрузер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2012 г.</w:t>
            </w:r>
          </w:p>
        </w:tc>
        <w:tc>
          <w:tcPr>
            <w:tcW w:w="108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3965717,87</w:t>
            </w: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3425004,72</w:t>
            </w: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5324" w:rsidTr="00355324">
        <w:trPr>
          <w:cantSplit/>
          <w:trHeight w:val="1419"/>
        </w:trPr>
        <w:tc>
          <w:tcPr>
            <w:tcW w:w="1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КОНЫШЕВ</w:t>
            </w:r>
          </w:p>
          <w:p w:rsidR="003014CA" w:rsidRDefault="00D535DA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Алексей Владимирович </w:t>
            </w:r>
          </w:p>
          <w:p w:rsidR="003014CA" w:rsidRDefault="003014CA">
            <w:pPr>
              <w:ind w:right="-75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right="-75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right="-75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right="-75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первый заместитель Губернатора области по развитию инфраструктуры, ЖКХ и энергетики</w:t>
            </w:r>
          </w:p>
        </w:tc>
        <w:tc>
          <w:tcPr>
            <w:tcW w:w="14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1389,0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189,7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1389,0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189,7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9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69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08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3095682,67</w:t>
            </w: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5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5324" w:rsidTr="00355324">
        <w:trPr>
          <w:cantSplit/>
          <w:trHeight w:val="1419"/>
        </w:trPr>
        <w:tc>
          <w:tcPr>
            <w:tcW w:w="1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КУЗИН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Вячеслав Павлович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55324" w:rsidRDefault="00355324">
            <w:pPr>
              <w:jc w:val="center"/>
              <w:rPr>
                <w:sz w:val="18"/>
                <w:szCs w:val="18"/>
              </w:rPr>
            </w:pPr>
          </w:p>
          <w:p w:rsidR="00355324" w:rsidRDefault="00355324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3014CA" w:rsidRDefault="00301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Губернатора области, директор департамента финансов, бюджетной и налоговой политики</w:t>
            </w:r>
          </w:p>
        </w:tc>
        <w:tc>
          <w:tcPr>
            <w:tcW w:w="14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3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  <w:p w:rsidR="00355324" w:rsidRDefault="00355324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</w:tc>
        <w:tc>
          <w:tcPr>
            <w:tcW w:w="69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3798556,62</w:t>
            </w: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5324" w:rsidRDefault="003553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957855,65</w:t>
            </w:r>
          </w:p>
        </w:tc>
        <w:tc>
          <w:tcPr>
            <w:tcW w:w="145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5324" w:rsidTr="00355324">
        <w:trPr>
          <w:cantSplit/>
          <w:trHeight w:val="1419"/>
        </w:trPr>
        <w:tc>
          <w:tcPr>
            <w:tcW w:w="1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МАРЧЕНКО </w:t>
            </w:r>
            <w:r>
              <w:rPr>
                <w:color w:val="000000"/>
                <w:sz w:val="18"/>
                <w:szCs w:val="18"/>
              </w:rPr>
              <w:t>Алексей Валерьевич</w:t>
            </w:r>
          </w:p>
          <w:p w:rsidR="003014CA" w:rsidRDefault="003014C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014CA" w:rsidRDefault="00D535DA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супруга</w:t>
            </w:r>
          </w:p>
          <w:p w:rsidR="003014CA" w:rsidRDefault="003014CA">
            <w:pPr>
              <w:ind w:right="-75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right="-75"/>
              <w:jc w:val="center"/>
              <w:rPr>
                <w:sz w:val="18"/>
                <w:szCs w:val="18"/>
              </w:rPr>
            </w:pPr>
          </w:p>
          <w:p w:rsidR="00355324" w:rsidRDefault="00355324">
            <w:pPr>
              <w:ind w:right="-75"/>
              <w:jc w:val="center"/>
              <w:rPr>
                <w:sz w:val="18"/>
                <w:szCs w:val="18"/>
              </w:rPr>
            </w:pPr>
          </w:p>
          <w:p w:rsidR="003014CA" w:rsidRDefault="00355324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D535DA">
              <w:rPr>
                <w:sz w:val="18"/>
                <w:szCs w:val="18"/>
              </w:rPr>
              <w:t>есовершеннолетний ребенок</w:t>
            </w:r>
          </w:p>
          <w:p w:rsidR="003014CA" w:rsidRDefault="003014CA">
            <w:pPr>
              <w:ind w:right="-75"/>
              <w:jc w:val="center"/>
              <w:rPr>
                <w:sz w:val="18"/>
                <w:szCs w:val="18"/>
              </w:rPr>
            </w:pPr>
          </w:p>
          <w:p w:rsidR="003014CA" w:rsidRDefault="00355324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D535DA">
              <w:rPr>
                <w:sz w:val="18"/>
                <w:szCs w:val="18"/>
              </w:rPr>
              <w:t>есовершеннолетний ребенок</w:t>
            </w:r>
          </w:p>
          <w:p w:rsidR="003014CA" w:rsidRDefault="003014CA">
            <w:pPr>
              <w:ind w:right="-75"/>
              <w:jc w:val="center"/>
              <w:rPr>
                <w:sz w:val="18"/>
                <w:szCs w:val="18"/>
              </w:rPr>
            </w:pPr>
          </w:p>
          <w:p w:rsidR="003014CA" w:rsidRDefault="00355324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D535DA">
              <w:rPr>
                <w:sz w:val="18"/>
                <w:szCs w:val="18"/>
              </w:rPr>
              <w:t>есовершеннолетний ребенок</w:t>
            </w:r>
          </w:p>
          <w:p w:rsidR="003014CA" w:rsidRDefault="003014CA">
            <w:pPr>
              <w:ind w:right="-75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первый заместитель Губернатора области по промышленности и экономической политике</w:t>
            </w:r>
          </w:p>
        </w:tc>
        <w:tc>
          <w:tcPr>
            <w:tcW w:w="14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3640,0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337,0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210,5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55324" w:rsidRDefault="00355324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9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321,0</w:t>
            </w: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360,0</w:t>
            </w: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55324" w:rsidRDefault="00355324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360,0</w:t>
            </w: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360,0</w:t>
            </w: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360,0</w:t>
            </w: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360,0</w:t>
            </w: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324" w:rsidRDefault="003553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D535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Ауди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 5</w:t>
            </w:r>
          </w:p>
        </w:tc>
        <w:tc>
          <w:tcPr>
            <w:tcW w:w="108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9845083,84</w:t>
            </w: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5324" w:rsidRDefault="003553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51927,57</w:t>
            </w: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5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5324" w:rsidTr="00355324">
        <w:trPr>
          <w:cantSplit/>
          <w:trHeight w:val="1419"/>
        </w:trPr>
        <w:tc>
          <w:tcPr>
            <w:tcW w:w="1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КОЛКОВ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Юрьевич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3014CA" w:rsidRDefault="003014CA">
            <w:pPr>
              <w:ind w:right="-75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Губернатора области по социальной политике</w:t>
            </w:r>
          </w:p>
        </w:tc>
        <w:tc>
          <w:tcPr>
            <w:tcW w:w="14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3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общая долевая 1/2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16,1</w:t>
            </w: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69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D535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Sonata</w:t>
            </w:r>
          </w:p>
        </w:tc>
        <w:tc>
          <w:tcPr>
            <w:tcW w:w="108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2771295,94</w:t>
            </w: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2120354,56</w:t>
            </w:r>
          </w:p>
        </w:tc>
        <w:tc>
          <w:tcPr>
            <w:tcW w:w="145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5324" w:rsidTr="00355324">
        <w:trPr>
          <w:cantSplit/>
          <w:trHeight w:val="1419"/>
        </w:trPr>
        <w:tc>
          <w:tcPr>
            <w:tcW w:w="1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BF74ED" w:rsidRDefault="00D535DA">
            <w:pPr>
              <w:jc w:val="center"/>
              <w:rPr>
                <w:b/>
                <w:sz w:val="18"/>
                <w:szCs w:val="18"/>
              </w:rPr>
            </w:pPr>
            <w:r w:rsidRPr="00BF74ED">
              <w:rPr>
                <w:b/>
                <w:sz w:val="18"/>
                <w:szCs w:val="18"/>
              </w:rPr>
              <w:lastRenderedPageBreak/>
              <w:t>ЛОБАКОВ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 w:rsidRPr="00BF74ED">
              <w:rPr>
                <w:sz w:val="18"/>
                <w:szCs w:val="18"/>
              </w:rPr>
              <w:t>Александр Борисович</w:t>
            </w:r>
          </w:p>
          <w:p w:rsidR="00BF74ED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Pr="00BF74ED" w:rsidRDefault="00BF74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3014CA" w:rsidRDefault="00301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Губернатора области, руководитель представительства администрации области при Правительстве Российской Федерации</w:t>
            </w:r>
          </w:p>
        </w:tc>
        <w:tc>
          <w:tcPr>
            <w:tcW w:w="14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BF74ED" w:rsidRDefault="00BF74ED" w:rsidP="00BF74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F74ED" w:rsidRDefault="00BF74ED" w:rsidP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 w:rsidP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 w:rsidP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 w:rsidP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 w:rsidP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 w:rsidP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 w:rsidP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 w:rsidP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 w:rsidP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 w:rsidP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 w:rsidP="00BF74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F74ED" w:rsidRDefault="00BF74ED" w:rsidP="00BF74ED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BF74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69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BF74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2837586,89</w:t>
            </w:r>
          </w:p>
          <w:p w:rsidR="00BF74ED" w:rsidRDefault="00BF74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B2B52" w:rsidRDefault="00CB2B5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273864,99</w:t>
            </w:r>
          </w:p>
        </w:tc>
        <w:tc>
          <w:tcPr>
            <w:tcW w:w="145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5324" w:rsidTr="00355324">
        <w:trPr>
          <w:cantSplit/>
          <w:trHeight w:val="1419"/>
        </w:trPr>
        <w:tc>
          <w:tcPr>
            <w:tcW w:w="1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МАЗАНЬКО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Елена Ивановна 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55324" w:rsidRDefault="00355324">
            <w:pPr>
              <w:ind w:right="-75"/>
              <w:jc w:val="center"/>
              <w:rPr>
                <w:sz w:val="18"/>
                <w:szCs w:val="18"/>
              </w:rPr>
            </w:pPr>
          </w:p>
          <w:p w:rsidR="00355324" w:rsidRDefault="00355324">
            <w:pPr>
              <w:ind w:right="-75"/>
              <w:jc w:val="center"/>
              <w:rPr>
                <w:sz w:val="18"/>
                <w:szCs w:val="18"/>
              </w:rPr>
            </w:pPr>
          </w:p>
          <w:p w:rsidR="00355324" w:rsidRDefault="00355324">
            <w:pPr>
              <w:ind w:right="-75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3014CA" w:rsidRDefault="00301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Губернатора области, директор департамента имущественных и земельных отношений</w:t>
            </w:r>
          </w:p>
        </w:tc>
        <w:tc>
          <w:tcPr>
            <w:tcW w:w="14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5324" w:rsidRDefault="00355324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5324" w:rsidRDefault="00355324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55324" w:rsidRDefault="00355324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5324" w:rsidRDefault="00355324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5324" w:rsidRDefault="00355324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3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117,5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127,6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117,5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127,6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</w:t>
            </w: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 Mercedes-Benz </w:t>
            </w:r>
          </w:p>
          <w:p w:rsidR="003014CA" w:rsidRDefault="00D535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 350</w:t>
            </w: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55324" w:rsidRPr="00E87410" w:rsidRDefault="0035532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 Mercedes-Benz </w:t>
            </w:r>
          </w:p>
          <w:p w:rsidR="003014CA" w:rsidRDefault="00D535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 350</w:t>
            </w: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8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2792034,35</w:t>
            </w: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5324" w:rsidRDefault="003553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5324" w:rsidRDefault="003553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1183909,09</w:t>
            </w:r>
          </w:p>
        </w:tc>
        <w:tc>
          <w:tcPr>
            <w:tcW w:w="145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5324" w:rsidTr="00355324">
        <w:trPr>
          <w:cantSplit/>
          <w:trHeight w:val="1419"/>
        </w:trPr>
        <w:tc>
          <w:tcPr>
            <w:tcW w:w="1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НЕВЗОРОВ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 Михайлович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55324" w:rsidRDefault="00355324">
            <w:pPr>
              <w:ind w:right="-75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Губернатора области, руководитель аппарата</w:t>
            </w:r>
          </w:p>
        </w:tc>
        <w:tc>
          <w:tcPr>
            <w:tcW w:w="14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>
              <w:t xml:space="preserve"> </w:t>
            </w:r>
            <w:r>
              <w:rPr>
                <w:sz w:val="18"/>
                <w:szCs w:val="18"/>
              </w:rPr>
              <w:t>с надворными постройками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7410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2/4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2/3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338,0</w:t>
            </w:r>
          </w:p>
          <w:p w:rsidR="00E87410" w:rsidRDefault="00E8741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107,7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E87410" w:rsidRDefault="00E8741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88,3</w:t>
            </w: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88,3</w:t>
            </w: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3354103,52</w:t>
            </w: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689287,29</w:t>
            </w:r>
          </w:p>
        </w:tc>
        <w:tc>
          <w:tcPr>
            <w:tcW w:w="145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5324" w:rsidTr="00355324">
        <w:trPr>
          <w:cantSplit/>
          <w:trHeight w:val="1419"/>
        </w:trPr>
        <w:tc>
          <w:tcPr>
            <w:tcW w:w="1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РУСАНОВ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Роман Юрьевич</w:t>
            </w:r>
          </w:p>
        </w:tc>
        <w:tc>
          <w:tcPr>
            <w:tcW w:w="18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Губернатора области по сельскому хозяйству</w:t>
            </w:r>
          </w:p>
        </w:tc>
        <w:tc>
          <w:tcPr>
            <w:tcW w:w="14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120,5</w:t>
            </w: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69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924524,43</w:t>
            </w:r>
          </w:p>
        </w:tc>
        <w:tc>
          <w:tcPr>
            <w:tcW w:w="145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5324" w:rsidTr="00355324">
        <w:trPr>
          <w:cantSplit/>
          <w:trHeight w:val="1419"/>
        </w:trPr>
        <w:tc>
          <w:tcPr>
            <w:tcW w:w="1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ХВОСТОВ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Дмитрий Анатольевич</w:t>
            </w:r>
          </w:p>
        </w:tc>
        <w:tc>
          <w:tcPr>
            <w:tcW w:w="18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Губернатора области по строительству</w:t>
            </w:r>
          </w:p>
        </w:tc>
        <w:tc>
          <w:tcPr>
            <w:tcW w:w="14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624,0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91,3</w:t>
            </w: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69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2217793,13</w:t>
            </w:r>
          </w:p>
        </w:tc>
        <w:tc>
          <w:tcPr>
            <w:tcW w:w="145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014CA" w:rsidRDefault="003014CA"/>
    <w:sectPr w:rsidR="003014CA" w:rsidSect="003014CA">
      <w:pgSz w:w="16838" w:h="11906" w:orient="landscape"/>
      <w:pgMar w:top="1134" w:right="1134" w:bottom="567" w:left="1134" w:header="0" w:footer="0" w:gutter="0"/>
      <w:cols w:space="720"/>
      <w:formProt w:val="0"/>
      <w:titlePg/>
      <w:docGrid w:linePitch="381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014CA"/>
    <w:rsid w:val="00071E19"/>
    <w:rsid w:val="00096D81"/>
    <w:rsid w:val="003014CA"/>
    <w:rsid w:val="00355324"/>
    <w:rsid w:val="00BF74ED"/>
    <w:rsid w:val="00CB2B52"/>
    <w:rsid w:val="00D26D0F"/>
    <w:rsid w:val="00D535DA"/>
    <w:rsid w:val="00E87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94E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3014C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3014CA"/>
    <w:pPr>
      <w:spacing w:after="140" w:line="288" w:lineRule="auto"/>
    </w:pPr>
  </w:style>
  <w:style w:type="paragraph" w:styleId="a5">
    <w:name w:val="List"/>
    <w:basedOn w:val="a4"/>
    <w:rsid w:val="003014CA"/>
    <w:rPr>
      <w:rFonts w:cs="Mangal"/>
    </w:rPr>
  </w:style>
  <w:style w:type="paragraph" w:styleId="a6">
    <w:name w:val="Title"/>
    <w:basedOn w:val="a"/>
    <w:rsid w:val="003014CA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rsid w:val="003014CA"/>
    <w:pPr>
      <w:suppressLineNumbers/>
    </w:pPr>
    <w:rPr>
      <w:rFonts w:cs="Mangal"/>
    </w:rPr>
  </w:style>
  <w:style w:type="paragraph" w:customStyle="1" w:styleId="ConsPlusNormal">
    <w:name w:val="ConsPlusNormal"/>
    <w:rsid w:val="00AA794E"/>
    <w:pPr>
      <w:suppressAutoHyphens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A794E"/>
    <w:pPr>
      <w:suppressAutoHyphens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butusova-ia</dc:creator>
  <cp:lastModifiedBy>Кондратьева Татьяна Сергеевна</cp:lastModifiedBy>
  <cp:revision>2</cp:revision>
  <dcterms:created xsi:type="dcterms:W3CDTF">2015-08-07T11:33:00Z</dcterms:created>
  <dcterms:modified xsi:type="dcterms:W3CDTF">2015-08-07T11:33:00Z</dcterms:modified>
  <dc:language>ru-RU</dc:language>
</cp:coreProperties>
</file>