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Сведения о доходах, расходах,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об имуществе и обязательствах имущественного характера</w:t>
      </w:r>
    </w:p>
    <w:p w:rsidR="00B978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за период с 1 января 201</w:t>
      </w:r>
      <w:r w:rsidR="00B02E2A">
        <w:rPr>
          <w:rFonts w:ascii="Times New Roman" w:hAnsi="Times New Roman" w:cs="Times New Roman"/>
          <w:sz w:val="18"/>
          <w:szCs w:val="18"/>
        </w:rPr>
        <w:t>4</w:t>
      </w:r>
      <w:r w:rsidRPr="00541C8A">
        <w:rPr>
          <w:rFonts w:ascii="Times New Roman" w:hAnsi="Times New Roman" w:cs="Times New Roman"/>
          <w:sz w:val="18"/>
          <w:szCs w:val="18"/>
        </w:rPr>
        <w:t xml:space="preserve"> г. по 31 декабря 201</w:t>
      </w:r>
      <w:r w:rsidR="00B02E2A">
        <w:rPr>
          <w:rFonts w:ascii="Times New Roman" w:hAnsi="Times New Roman" w:cs="Times New Roman"/>
          <w:sz w:val="18"/>
          <w:szCs w:val="18"/>
        </w:rPr>
        <w:t>4</w:t>
      </w:r>
      <w:r w:rsidRPr="00541C8A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541C8A" w:rsidRPr="00541C8A" w:rsidRDefault="00541C8A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лиц замещающих государственные должности и государственных гражданских служащих префектуры Троицкого и Новомосковского административных округов города Москвы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30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300"/>
        <w:gridCol w:w="1701"/>
        <w:gridCol w:w="1276"/>
        <w:gridCol w:w="1560"/>
        <w:gridCol w:w="1219"/>
        <w:gridCol w:w="1332"/>
        <w:gridCol w:w="1129"/>
        <w:gridCol w:w="855"/>
        <w:gridCol w:w="1276"/>
        <w:gridCol w:w="1069"/>
        <w:gridCol w:w="1199"/>
        <w:gridCol w:w="1843"/>
      </w:tblGrid>
      <w:tr w:rsidR="00B9786F" w:rsidRPr="00541C8A" w:rsidTr="001624AC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9786F" w:rsidRPr="00541C8A" w:rsidTr="001624AC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AC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936" w:rsidRPr="00541C8A" w:rsidTr="001624A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B02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Набокин </w:t>
            </w:r>
            <w:r w:rsidR="00B02E2A">
              <w:rPr>
                <w:rFonts w:ascii="Times New Roman" w:hAnsi="Times New Roman" w:cs="Times New Roman"/>
                <w:sz w:val="18"/>
                <w:szCs w:val="18"/>
              </w:rPr>
              <w:t>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B02E2A" w:rsidP="007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F4936">
              <w:rPr>
                <w:rFonts w:ascii="Times New Roman" w:hAnsi="Times New Roman" w:cs="Times New Roman"/>
                <w:sz w:val="18"/>
                <w:szCs w:val="18"/>
              </w:rPr>
              <w:t xml:space="preserve">рефект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Троицкого и Новомосковского административных округов города Москвы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4F4936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2E2A" w:rsidRDefault="00B02E2A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936" w:rsidRDefault="004F4936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936" w:rsidRPr="00541C8A" w:rsidRDefault="004F4936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4F4936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2E2A" w:rsidRDefault="00B02E2A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936" w:rsidRDefault="004F4936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936" w:rsidRDefault="004F4936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4936" w:rsidRDefault="004F4936" w:rsidP="005729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936" w:rsidRDefault="004F4936" w:rsidP="005729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936" w:rsidRPr="00541C8A" w:rsidRDefault="004F4936" w:rsidP="005729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B02E2A" w:rsidRDefault="00B02E2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936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936" w:rsidRPr="00541C8A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2E2A" w:rsidRDefault="00B02E2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936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936" w:rsidRPr="00541C8A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1624A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1624A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1624A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1624A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7 524 679,38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936" w:rsidRPr="004F4936" w:rsidRDefault="001624AC" w:rsidP="001A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совершали</w:t>
            </w:r>
          </w:p>
        </w:tc>
      </w:tr>
      <w:tr w:rsidR="004F4936" w:rsidRPr="00541C8A" w:rsidTr="001624A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4F4936" w:rsidRDefault="004F4936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секция жилого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1624A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1624A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1624A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1624AC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Acura MDX</w:t>
            </w:r>
          </w:p>
          <w:p w:rsidR="00222AEF" w:rsidRPr="00222AEF" w:rsidRDefault="00222AEF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1624AC" w:rsidRDefault="001624AC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700 000,0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9786F" w:rsidRDefault="00B9786F" w:rsidP="00222AE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B9786F" w:rsidSect="00B978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1624AC"/>
    <w:rsid w:val="001A1E0E"/>
    <w:rsid w:val="00222AEF"/>
    <w:rsid w:val="004F4936"/>
    <w:rsid w:val="00541C8A"/>
    <w:rsid w:val="00541D3C"/>
    <w:rsid w:val="006E7654"/>
    <w:rsid w:val="0079255A"/>
    <w:rsid w:val="00A44173"/>
    <w:rsid w:val="00B02E2A"/>
    <w:rsid w:val="00B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StarkovaMV</dc:creator>
  <cp:keywords/>
  <dc:description/>
  <cp:lastModifiedBy>StarkovaMV</cp:lastModifiedBy>
  <cp:revision>5</cp:revision>
  <dcterms:created xsi:type="dcterms:W3CDTF">2014-03-25T11:30:00Z</dcterms:created>
  <dcterms:modified xsi:type="dcterms:W3CDTF">2015-04-01T16:18:00Z</dcterms:modified>
</cp:coreProperties>
</file>