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99" w:rsidRPr="00D00F9E" w:rsidRDefault="002E3899" w:rsidP="002E3899">
      <w:pPr>
        <w:jc w:val="center"/>
      </w:pPr>
      <w:r w:rsidRPr="00D00F9E">
        <w:t xml:space="preserve">Сведения о доходах, расходах, об имуществе и обязательствах имущественного характера </w:t>
      </w:r>
    </w:p>
    <w:p w:rsidR="002E3899" w:rsidRPr="00174BB5" w:rsidRDefault="002E3899" w:rsidP="002E3899">
      <w:pPr>
        <w:jc w:val="center"/>
        <w:rPr>
          <w:sz w:val="28"/>
          <w:szCs w:val="28"/>
        </w:rPr>
      </w:pPr>
      <w:r w:rsidRPr="00D00F9E">
        <w:t xml:space="preserve">за период с 1 января </w:t>
      </w:r>
      <w:smartTag w:uri="urn:schemas-microsoft-com:office:smarttags" w:element="metricconverter">
        <w:smartTagPr>
          <w:attr w:name="ProductID" w:val="2013 г"/>
        </w:smartTagPr>
        <w:r w:rsidRPr="00D00F9E">
          <w:t>2013 г</w:t>
        </w:r>
      </w:smartTag>
      <w:r w:rsidRPr="00D00F9E">
        <w:t xml:space="preserve">. по 31 декабря 2013г., подлежащих размещению на официальном сайте Государственного учреждения - регионального отделения Фонда социального страхования Российской Федерации по Республике </w:t>
      </w:r>
      <w:r>
        <w:t>Адыгея</w:t>
      </w:r>
      <w:r>
        <w:rPr>
          <w:sz w:val="28"/>
          <w:szCs w:val="28"/>
        </w:rPr>
        <w:tab/>
      </w:r>
    </w:p>
    <w:tbl>
      <w:tblPr>
        <w:tblpPr w:leftFromText="180" w:rightFromText="180" w:vertAnchor="page" w:horzAnchor="margin" w:tblpXSpec="center" w:tblpY="1981"/>
        <w:tblW w:w="16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1606"/>
        <w:gridCol w:w="1724"/>
        <w:gridCol w:w="1632"/>
        <w:gridCol w:w="1628"/>
        <w:gridCol w:w="906"/>
        <w:gridCol w:w="937"/>
        <w:gridCol w:w="1189"/>
        <w:gridCol w:w="787"/>
        <w:gridCol w:w="1052"/>
        <w:gridCol w:w="1993"/>
        <w:gridCol w:w="1344"/>
        <w:gridCol w:w="1179"/>
      </w:tblGrid>
      <w:tr w:rsidR="002E3899" w:rsidRPr="002F23F6" w:rsidTr="003D20C3">
        <w:trPr>
          <w:trHeight w:val="506"/>
        </w:trPr>
        <w:tc>
          <w:tcPr>
            <w:tcW w:w="464" w:type="dxa"/>
            <w:vMerge w:val="restart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16"/>
                <w:szCs w:val="16"/>
              </w:rPr>
            </w:pP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F23F6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2F23F6">
              <w:rPr>
                <w:sz w:val="16"/>
                <w:szCs w:val="16"/>
              </w:rPr>
              <w:t>/</w:t>
            </w:r>
            <w:proofErr w:type="spellStart"/>
            <w:r w:rsidRPr="002F23F6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06" w:type="dxa"/>
            <w:vMerge w:val="restart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 xml:space="preserve">Фамилия и инициалы 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лица,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8" w:type="dxa"/>
            <w:gridSpan w:val="3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93" w:type="dxa"/>
            <w:vMerge w:val="restart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Транспорт-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ные</w:t>
            </w:r>
            <w:proofErr w:type="spellEnd"/>
            <w:r w:rsidRPr="002F23F6">
              <w:rPr>
                <w:sz w:val="20"/>
                <w:szCs w:val="20"/>
              </w:rPr>
              <w:t xml:space="preserve"> средства (вид, марка)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Декла</w:t>
            </w:r>
            <w:proofErr w:type="spellEnd"/>
            <w:r w:rsidRPr="002F23F6">
              <w:rPr>
                <w:sz w:val="20"/>
                <w:szCs w:val="20"/>
              </w:rPr>
              <w:t>-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риро</w:t>
            </w:r>
            <w:proofErr w:type="spellEnd"/>
            <w:r w:rsidRPr="002F23F6">
              <w:rPr>
                <w:sz w:val="20"/>
                <w:szCs w:val="20"/>
              </w:rPr>
              <w:t>-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ванный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годо</w:t>
            </w:r>
            <w:proofErr w:type="spellEnd"/>
            <w:r w:rsidRPr="002F23F6">
              <w:rPr>
                <w:sz w:val="20"/>
                <w:szCs w:val="20"/>
              </w:rPr>
              <w:t>-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вой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доход (руб.)</w:t>
            </w:r>
          </w:p>
        </w:tc>
        <w:tc>
          <w:tcPr>
            <w:tcW w:w="1179" w:type="dxa"/>
            <w:vMerge w:val="restart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vMerge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Вид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1628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вид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собствен</w:t>
            </w:r>
            <w:proofErr w:type="spellEnd"/>
            <w:r w:rsidRPr="002F23F6">
              <w:rPr>
                <w:sz w:val="20"/>
                <w:szCs w:val="20"/>
              </w:rPr>
              <w:t>-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06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пло</w:t>
            </w:r>
            <w:proofErr w:type="spellEnd"/>
            <w:r w:rsidRPr="002F23F6">
              <w:rPr>
                <w:sz w:val="20"/>
                <w:szCs w:val="20"/>
              </w:rPr>
              <w:t>-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щадь</w:t>
            </w:r>
            <w:proofErr w:type="spellEnd"/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(кв</w:t>
            </w:r>
            <w:proofErr w:type="gramStart"/>
            <w:r w:rsidRPr="002F23F6">
              <w:rPr>
                <w:sz w:val="20"/>
                <w:szCs w:val="20"/>
              </w:rPr>
              <w:t>.м</w:t>
            </w:r>
            <w:proofErr w:type="gramEnd"/>
            <w:r w:rsidRPr="002F23F6">
              <w:rPr>
                <w:sz w:val="20"/>
                <w:szCs w:val="20"/>
              </w:rPr>
              <w:t>)</w:t>
            </w:r>
          </w:p>
        </w:tc>
        <w:tc>
          <w:tcPr>
            <w:tcW w:w="937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страна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распо</w:t>
            </w:r>
            <w:proofErr w:type="spellEnd"/>
            <w:r w:rsidRPr="002F23F6">
              <w:rPr>
                <w:sz w:val="20"/>
                <w:szCs w:val="20"/>
              </w:rPr>
              <w:t>-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89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вид объекта</w:t>
            </w:r>
          </w:p>
        </w:tc>
        <w:tc>
          <w:tcPr>
            <w:tcW w:w="787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пло</w:t>
            </w:r>
            <w:proofErr w:type="spellEnd"/>
            <w:r w:rsidRPr="002F23F6">
              <w:rPr>
                <w:sz w:val="20"/>
                <w:szCs w:val="20"/>
              </w:rPr>
              <w:t>-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щадь</w:t>
            </w:r>
            <w:proofErr w:type="spellEnd"/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(кв</w:t>
            </w:r>
            <w:proofErr w:type="gramStart"/>
            <w:r w:rsidRPr="002F23F6">
              <w:rPr>
                <w:sz w:val="20"/>
                <w:szCs w:val="20"/>
              </w:rPr>
              <w:t>.м</w:t>
            </w:r>
            <w:proofErr w:type="gramEnd"/>
            <w:r w:rsidRPr="002F23F6">
              <w:rPr>
                <w:sz w:val="20"/>
                <w:szCs w:val="20"/>
              </w:rPr>
              <w:t>)</w:t>
            </w:r>
          </w:p>
        </w:tc>
        <w:tc>
          <w:tcPr>
            <w:tcW w:w="1052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 w:rsidRPr="002F23F6">
              <w:rPr>
                <w:sz w:val="20"/>
                <w:szCs w:val="20"/>
              </w:rPr>
              <w:t>страна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распо</w:t>
            </w:r>
            <w:proofErr w:type="spellEnd"/>
            <w:r w:rsidRPr="002F23F6">
              <w:rPr>
                <w:sz w:val="20"/>
                <w:szCs w:val="20"/>
              </w:rPr>
              <w:t>-</w:t>
            </w:r>
          </w:p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2F23F6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993" w:type="dxa"/>
            <w:vMerge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vMerge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06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Ляфишев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Мухамед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Адальгериевич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Управляющий отделением</w:t>
            </w:r>
          </w:p>
        </w:tc>
        <w:tc>
          <w:tcPr>
            <w:tcW w:w="1632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288.3</w:t>
            </w:r>
          </w:p>
        </w:tc>
        <w:tc>
          <w:tcPr>
            <w:tcW w:w="1052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«Туарег»</w:t>
            </w:r>
          </w:p>
        </w:tc>
        <w:tc>
          <w:tcPr>
            <w:tcW w:w="1344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877056.66</w:t>
            </w:r>
          </w:p>
        </w:tc>
        <w:tc>
          <w:tcPr>
            <w:tcW w:w="1179" w:type="dxa"/>
            <w:shd w:val="clear" w:color="auto" w:fill="auto"/>
          </w:tcPr>
          <w:p w:rsidR="002E3899" w:rsidRPr="002F23F6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288.3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 307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686144.60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64.20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Медицинсский</w:t>
            </w:r>
            <w:proofErr w:type="spellEnd"/>
            <w:r>
              <w:rPr>
                <w:sz w:val="20"/>
                <w:szCs w:val="20"/>
              </w:rPr>
              <w:t xml:space="preserve"> центр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752.10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Колодко</w:t>
            </w:r>
            <w:proofErr w:type="spellEnd"/>
            <w:r>
              <w:rPr>
                <w:sz w:val="20"/>
                <w:szCs w:val="20"/>
              </w:rPr>
              <w:t xml:space="preserve"> Тамара Ивановна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 отделением</w:t>
            </w: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817867.38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Ачегу</w:t>
            </w:r>
            <w:proofErr w:type="spellEnd"/>
            <w:r>
              <w:rPr>
                <w:sz w:val="20"/>
                <w:szCs w:val="20"/>
              </w:rPr>
              <w:t xml:space="preserve"> Евгений </w:t>
            </w:r>
            <w:proofErr w:type="spellStart"/>
            <w:r>
              <w:rPr>
                <w:sz w:val="20"/>
                <w:szCs w:val="20"/>
              </w:rPr>
              <w:t>Асфарович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управляющего отделением</w:t>
            </w: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39000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578022.36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spellStart"/>
            <w:r>
              <w:rPr>
                <w:sz w:val="20"/>
                <w:szCs w:val="20"/>
                <w:lang w:val="en-US"/>
              </w:rPr>
              <w:t>овместная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  <w:p w:rsidR="002E3899" w:rsidRPr="004E5DAC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38.3</w:t>
            </w: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Pr="004E5DAC" w:rsidRDefault="002E3899" w:rsidP="003D20C3">
            <w:pPr>
              <w:tabs>
                <w:tab w:val="left" w:pos="6520"/>
              </w:tabs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BMW-116i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1092743.76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Шеремук Сулет Меджидовна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635916.95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Общая</w:t>
            </w:r>
            <w:proofErr w:type="gramStart"/>
            <w:r>
              <w:rPr>
                <w:sz w:val="20"/>
                <w:szCs w:val="20"/>
              </w:rPr>
              <w:t>,д</w:t>
            </w:r>
            <w:proofErr w:type="gramEnd"/>
            <w:r>
              <w:rPr>
                <w:sz w:val="20"/>
                <w:szCs w:val="20"/>
              </w:rPr>
              <w:t>олевая</w:t>
            </w:r>
            <w:proofErr w:type="spellEnd"/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150.6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со служебными строениями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1/4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51.8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proofErr w:type="spellStart"/>
            <w:r>
              <w:rPr>
                <w:sz w:val="20"/>
                <w:szCs w:val="20"/>
              </w:rPr>
              <w:t>соместная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Хюндай</w:t>
            </w:r>
            <w:proofErr w:type="spellEnd"/>
            <w:r>
              <w:rPr>
                <w:sz w:val="20"/>
                <w:szCs w:val="20"/>
              </w:rPr>
              <w:t xml:space="preserve"> Соната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2031830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2705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1/2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150.6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Сельскохозяйствен-ная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техника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ЭО 2621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Т-150К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Т-150К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К-701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 1200Б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Дон1200Б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Дон1500Б</w:t>
            </w:r>
          </w:p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Дон1500Б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со служебными строениями 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 1/4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51.8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40.9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Хачак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Зарема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 руководитель группы организации размещения заказов для государственных нужд</w:t>
            </w: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кваритира</w:t>
            </w:r>
            <w:proofErr w:type="spellEnd"/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292795.99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105595.00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ГАЗ32705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49.8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Мамрукова</w:t>
            </w:r>
            <w:proofErr w:type="spellEnd"/>
            <w:r>
              <w:rPr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sz w:val="20"/>
                <w:szCs w:val="20"/>
              </w:rPr>
              <w:t>Бислановна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Пежо308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454275.73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proofErr w:type="gramStart"/>
            <w:r>
              <w:rPr>
                <w:sz w:val="20"/>
                <w:szCs w:val="20"/>
              </w:rPr>
              <w:t>6</w:t>
            </w:r>
            <w:proofErr w:type="gramEnd"/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2750000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Даурова</w:t>
            </w:r>
            <w:proofErr w:type="spellEnd"/>
            <w:r>
              <w:rPr>
                <w:sz w:val="20"/>
                <w:szCs w:val="20"/>
              </w:rPr>
              <w:t xml:space="preserve"> Бэла </w:t>
            </w:r>
            <w:proofErr w:type="spellStart"/>
            <w:r>
              <w:rPr>
                <w:sz w:val="20"/>
                <w:szCs w:val="20"/>
              </w:rPr>
              <w:t>Бислановна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группы организации размещения заказов для государственных нужд</w:t>
            </w: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84577.85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ВАЗ21074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941761.71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Форд-Фокус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 968М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Шишева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Заурбивна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страхования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профессиональ-ных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рисков</w:t>
            </w: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439599.8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 Пассат СС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>
              <w:rPr>
                <w:sz w:val="20"/>
                <w:szCs w:val="20"/>
              </w:rPr>
              <w:t>.0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1285286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Потоков Тимур </w:t>
            </w:r>
            <w:proofErr w:type="spellStart"/>
            <w:r>
              <w:rPr>
                <w:sz w:val="20"/>
                <w:szCs w:val="20"/>
              </w:rPr>
              <w:t>Батырбиевич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социальных программ</w:t>
            </w: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104.2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444506.06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Ауди</w:t>
            </w:r>
            <w:proofErr w:type="spellEnd"/>
            <w:r>
              <w:rPr>
                <w:sz w:val="20"/>
                <w:szCs w:val="20"/>
              </w:rPr>
              <w:t xml:space="preserve"> А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104.2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298533.22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Pr="00265591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65591">
              <w:rPr>
                <w:sz w:val="20"/>
                <w:szCs w:val="20"/>
              </w:rPr>
              <w:t>0</w:t>
            </w: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Радченко Сергей Михайлович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 руководитель группы информатизации </w:t>
            </w: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8/25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381361.39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ИЖС 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8/25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170.9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141.4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59.7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141.4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Королла</w:t>
            </w:r>
            <w:proofErr w:type="spellEnd"/>
            <w:r>
              <w:rPr>
                <w:sz w:val="20"/>
                <w:szCs w:val="20"/>
              </w:rPr>
              <w:t xml:space="preserve"> -1.3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990000</w:t>
            </w: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¼, 3/8,3/8</w:t>
            </w: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69.1</w:t>
            </w: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Хюндай</w:t>
            </w:r>
            <w:proofErr w:type="spellEnd"/>
            <w:r>
              <w:rPr>
                <w:sz w:val="20"/>
                <w:szCs w:val="20"/>
              </w:rPr>
              <w:t xml:space="preserve"> Матрикс</w:t>
            </w: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141.4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  <w:tr w:rsidR="002E3899" w:rsidRPr="002F23F6" w:rsidTr="003D20C3">
        <w:trPr>
          <w:trHeight w:val="978"/>
        </w:trPr>
        <w:tc>
          <w:tcPr>
            <w:tcW w:w="46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72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3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8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87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141.4</w:t>
            </w:r>
          </w:p>
        </w:tc>
        <w:tc>
          <w:tcPr>
            <w:tcW w:w="1052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93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344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  <w:tc>
          <w:tcPr>
            <w:tcW w:w="1179" w:type="dxa"/>
            <w:shd w:val="clear" w:color="auto" w:fill="auto"/>
          </w:tcPr>
          <w:p w:rsidR="002E3899" w:rsidRDefault="002E3899" w:rsidP="003D20C3">
            <w:pPr>
              <w:tabs>
                <w:tab w:val="left" w:pos="6520"/>
              </w:tabs>
              <w:rPr>
                <w:sz w:val="20"/>
                <w:szCs w:val="20"/>
              </w:rPr>
            </w:pPr>
          </w:p>
        </w:tc>
      </w:tr>
    </w:tbl>
    <w:p w:rsidR="00C14C56" w:rsidRDefault="00C14C56"/>
    <w:sectPr w:rsidR="00C14C56" w:rsidSect="002E38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3899"/>
    <w:rsid w:val="00265591"/>
    <w:rsid w:val="002E3899"/>
    <w:rsid w:val="00A9554C"/>
    <w:rsid w:val="00C1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766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Gorbacheva</dc:creator>
  <cp:lastModifiedBy>Gorbacheva</cp:lastModifiedBy>
  <cp:revision>2</cp:revision>
  <dcterms:created xsi:type="dcterms:W3CDTF">2014-07-18T08:29:00Z</dcterms:created>
  <dcterms:modified xsi:type="dcterms:W3CDTF">2014-07-18T08:33:00Z</dcterms:modified>
</cp:coreProperties>
</file>