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 xml:space="preserve">13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 xml:space="preserve">13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99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277"/>
        <w:gridCol w:w="2097"/>
        <w:gridCol w:w="1098"/>
        <w:gridCol w:w="1100"/>
        <w:gridCol w:w="1099"/>
        <w:gridCol w:w="984"/>
        <w:gridCol w:w="1337"/>
        <w:gridCol w:w="10"/>
        <w:gridCol w:w="1208"/>
        <w:gridCol w:w="20"/>
        <w:gridCol w:w="1229"/>
        <w:gridCol w:w="1866"/>
        <w:gridCol w:w="1395"/>
        <w:gridCol w:w="1275"/>
      </w:tblGrid>
      <w:tr w:rsidR="00C878B1" w:rsidRPr="006E5B9A" w:rsidTr="00850C3E">
        <w:trPr>
          <w:trHeight w:val="915"/>
        </w:trPr>
        <w:tc>
          <w:tcPr>
            <w:tcW w:w="1277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 xml:space="preserve">Фамилия и инициалы лица, чьи сведения </w:t>
            </w:r>
            <w:proofErr w:type="spellStart"/>
            <w:proofErr w:type="gramStart"/>
            <w:r w:rsidRPr="006E5B9A">
              <w:rPr>
                <w:rFonts w:ascii="Times New Roman" w:hAnsi="Times New Roman" w:cs="Times New Roman"/>
              </w:rPr>
              <w:t>размеща</w:t>
            </w:r>
            <w:r w:rsidR="00850C3E">
              <w:rPr>
                <w:rFonts w:ascii="Times New Roman" w:hAnsi="Times New Roman" w:cs="Times New Roman"/>
              </w:rPr>
              <w:t>-</w:t>
            </w:r>
            <w:r w:rsidRPr="006E5B9A">
              <w:rPr>
                <w:rFonts w:ascii="Times New Roman" w:hAnsi="Times New Roman" w:cs="Times New Roman"/>
              </w:rPr>
              <w:t>ются</w:t>
            </w:r>
            <w:proofErr w:type="spellEnd"/>
            <w:proofErr w:type="gramEnd"/>
          </w:p>
        </w:tc>
        <w:tc>
          <w:tcPr>
            <w:tcW w:w="2097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281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находящиеся в собственности</w:t>
            </w:r>
            <w:proofErr w:type="gramEnd"/>
          </w:p>
        </w:tc>
        <w:tc>
          <w:tcPr>
            <w:tcW w:w="3804" w:type="dxa"/>
            <w:gridSpan w:val="5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866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395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275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 (вид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приобретен</w:t>
            </w:r>
            <w:r w:rsidR="00926F0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имущества, источники)</w:t>
            </w:r>
          </w:p>
        </w:tc>
      </w:tr>
      <w:tr w:rsidR="00833508" w:rsidRPr="006E5B9A" w:rsidTr="00850C3E">
        <w:trPr>
          <w:trHeight w:val="915"/>
        </w:trPr>
        <w:tc>
          <w:tcPr>
            <w:tcW w:w="1277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7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099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984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337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18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49" w:type="dxa"/>
            <w:gridSpan w:val="2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866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95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02F7C" w:rsidRPr="00F81BA5" w:rsidTr="00850C3E">
        <w:trPr>
          <w:trHeight w:val="798"/>
        </w:trPr>
        <w:tc>
          <w:tcPr>
            <w:tcW w:w="1277" w:type="dxa"/>
            <w:vMerge w:val="restart"/>
          </w:tcPr>
          <w:p w:rsidR="00002F7C" w:rsidRPr="002F627A" w:rsidRDefault="00002F7C" w:rsidP="00F4520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Лескина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Е.Е.</w:t>
            </w:r>
          </w:p>
        </w:tc>
        <w:tc>
          <w:tcPr>
            <w:tcW w:w="2097" w:type="dxa"/>
            <w:vMerge w:val="restart"/>
          </w:tcPr>
          <w:p w:rsidR="00002F7C" w:rsidRPr="002F627A" w:rsidRDefault="00002F7C" w:rsidP="009A74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Начальник отдела доходов и финансирования городского хозяйства Управления по финансам администрации Озерского городского округа</w:t>
            </w:r>
          </w:p>
        </w:tc>
        <w:tc>
          <w:tcPr>
            <w:tcW w:w="1098" w:type="dxa"/>
            <w:vMerge w:val="restart"/>
          </w:tcPr>
          <w:p w:rsidR="00002F7C" w:rsidRPr="002F627A" w:rsidRDefault="00002F7C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  <w:vMerge w:val="restart"/>
          </w:tcPr>
          <w:p w:rsidR="00002F7C" w:rsidRPr="002F627A" w:rsidRDefault="00002F7C" w:rsidP="00CC70B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 1/2</w:t>
            </w:r>
          </w:p>
        </w:tc>
        <w:tc>
          <w:tcPr>
            <w:tcW w:w="1099" w:type="dxa"/>
            <w:vMerge w:val="restart"/>
          </w:tcPr>
          <w:p w:rsidR="00002F7C" w:rsidRPr="002F627A" w:rsidRDefault="00002F7C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114,4</w:t>
            </w:r>
          </w:p>
        </w:tc>
        <w:tc>
          <w:tcPr>
            <w:tcW w:w="984" w:type="dxa"/>
            <w:vMerge w:val="restart"/>
          </w:tcPr>
          <w:p w:rsidR="00002F7C" w:rsidRPr="002F627A" w:rsidRDefault="00002F7C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347" w:type="dxa"/>
            <w:gridSpan w:val="2"/>
            <w:vMerge w:val="restart"/>
          </w:tcPr>
          <w:p w:rsidR="00002F7C" w:rsidRPr="002F627A" w:rsidRDefault="00002F7C" w:rsidP="001815FC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  <w:vMerge w:val="restart"/>
          </w:tcPr>
          <w:p w:rsidR="00002F7C" w:rsidRPr="002F627A" w:rsidRDefault="00002F7C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  <w:vMerge w:val="restart"/>
          </w:tcPr>
          <w:p w:rsidR="00002F7C" w:rsidRPr="002F627A" w:rsidRDefault="00002F7C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66" w:type="dxa"/>
          </w:tcPr>
          <w:p w:rsidR="00002F7C" w:rsidRDefault="00002F7C" w:rsidP="002A6CC5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а/</w:t>
            </w:r>
            <w:proofErr w:type="gramStart"/>
            <w:r>
              <w:rPr>
                <w:rFonts w:ascii="Times New Roman" w:hAnsi="Times New Roman" w:cs="Times New Roman"/>
              </w:rPr>
              <w:t>м</w:t>
            </w:r>
            <w:proofErr w:type="gramEnd"/>
          </w:p>
          <w:p w:rsidR="00002F7C" w:rsidRPr="00002F7C" w:rsidRDefault="00002F7C" w:rsidP="00002F7C">
            <w:pPr>
              <w:spacing w:after="8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hyperlink r:id="rId6" w:tgtFrame="_blank" w:history="1">
              <w:proofErr w:type="spellStart"/>
              <w:r w:rsidRPr="00002F7C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Hyundai</w:t>
              </w:r>
              <w:proofErr w:type="spellEnd"/>
              <w:r w:rsidRPr="00002F7C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 xml:space="preserve"> </w:t>
              </w:r>
              <w:proofErr w:type="spellStart"/>
              <w:r w:rsidRPr="00002F7C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Getz</w:t>
              </w:r>
              <w:proofErr w:type="spellEnd"/>
            </w:hyperlink>
          </w:p>
          <w:p w:rsidR="00002F7C" w:rsidRPr="002F627A" w:rsidRDefault="00002F7C" w:rsidP="002A6CC5">
            <w:pPr>
              <w:jc w:val="center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1395" w:type="dxa"/>
            <w:vMerge w:val="restart"/>
          </w:tcPr>
          <w:p w:rsidR="00002F7C" w:rsidRPr="002F627A" w:rsidRDefault="00002F7C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706 455,00</w:t>
            </w:r>
            <w:r w:rsidRPr="002F627A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275" w:type="dxa"/>
            <w:vMerge w:val="restart"/>
          </w:tcPr>
          <w:p w:rsidR="00002F7C" w:rsidRPr="005D4786" w:rsidRDefault="00002F7C" w:rsidP="00B1079E">
            <w:pPr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-</w:t>
            </w:r>
          </w:p>
        </w:tc>
      </w:tr>
      <w:tr w:rsidR="00002F7C" w:rsidRPr="00F81BA5" w:rsidTr="00850C3E">
        <w:trPr>
          <w:trHeight w:val="1632"/>
        </w:trPr>
        <w:tc>
          <w:tcPr>
            <w:tcW w:w="1277" w:type="dxa"/>
            <w:vMerge/>
          </w:tcPr>
          <w:p w:rsidR="00002F7C" w:rsidRDefault="00002F7C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7" w:type="dxa"/>
            <w:vMerge/>
          </w:tcPr>
          <w:p w:rsidR="00002F7C" w:rsidRDefault="00002F7C" w:rsidP="009A74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  <w:vMerge/>
          </w:tcPr>
          <w:p w:rsidR="00002F7C" w:rsidRDefault="00002F7C" w:rsidP="006838E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  <w:vMerge/>
          </w:tcPr>
          <w:p w:rsidR="00002F7C" w:rsidRDefault="00002F7C" w:rsidP="00CC70B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002F7C" w:rsidRDefault="00002F7C" w:rsidP="000565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4" w:type="dxa"/>
            <w:vMerge/>
          </w:tcPr>
          <w:p w:rsidR="00002F7C" w:rsidRDefault="00002F7C" w:rsidP="000565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gridSpan w:val="2"/>
            <w:vMerge/>
          </w:tcPr>
          <w:p w:rsidR="00002F7C" w:rsidRDefault="00002F7C" w:rsidP="001815FC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002F7C" w:rsidRDefault="00002F7C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002F7C" w:rsidRDefault="00002F7C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6" w:type="dxa"/>
          </w:tcPr>
          <w:p w:rsidR="00002F7C" w:rsidRDefault="00002F7C" w:rsidP="00002F7C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а/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</w:t>
            </w:r>
            <w:proofErr w:type="gramEnd"/>
          </w:p>
          <w:p w:rsidR="00002F7C" w:rsidRPr="00002F7C" w:rsidRDefault="00002F7C" w:rsidP="00002F7C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hyperlink r:id="rId7" w:tgtFrame="_blank" w:history="1">
              <w:proofErr w:type="spellStart"/>
              <w:r w:rsidRPr="00002F7C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Hyundai</w:t>
              </w:r>
              <w:proofErr w:type="spellEnd"/>
              <w:r w:rsidRPr="00002F7C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 xml:space="preserve"> </w:t>
              </w:r>
              <w:proofErr w:type="spellStart"/>
              <w:r w:rsidRPr="00002F7C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Solaris</w:t>
              </w:r>
              <w:proofErr w:type="spellEnd"/>
            </w:hyperlink>
          </w:p>
          <w:p w:rsidR="00002F7C" w:rsidRPr="002F627A" w:rsidRDefault="00002F7C" w:rsidP="002A6CC5">
            <w:pPr>
              <w:jc w:val="center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1395" w:type="dxa"/>
            <w:vMerge/>
          </w:tcPr>
          <w:p w:rsidR="00002F7C" w:rsidRDefault="00002F7C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002F7C" w:rsidRPr="005D4786" w:rsidRDefault="00002F7C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D61C8" w:rsidRPr="00F81BA5" w:rsidTr="00850C3E">
        <w:trPr>
          <w:trHeight w:val="870"/>
        </w:trPr>
        <w:tc>
          <w:tcPr>
            <w:tcW w:w="1277" w:type="dxa"/>
            <w:vMerge w:val="restart"/>
          </w:tcPr>
          <w:p w:rsidR="00ED61C8" w:rsidRPr="002F627A" w:rsidRDefault="00ED61C8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2097" w:type="dxa"/>
            <w:vMerge w:val="restart"/>
          </w:tcPr>
          <w:p w:rsidR="00ED61C8" w:rsidRPr="002F627A" w:rsidRDefault="00ED61C8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ED61C8" w:rsidRPr="002F627A" w:rsidRDefault="00ED61C8" w:rsidP="00B1079E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Квартира</w:t>
            </w:r>
          </w:p>
          <w:p w:rsidR="00ED61C8" w:rsidRPr="002F627A" w:rsidRDefault="00ED61C8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</w:tcPr>
          <w:p w:rsidR="00ED61C8" w:rsidRPr="002F627A" w:rsidRDefault="00ED61C8" w:rsidP="003A1D0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 1/2</w:t>
            </w:r>
          </w:p>
        </w:tc>
        <w:tc>
          <w:tcPr>
            <w:tcW w:w="1099" w:type="dxa"/>
          </w:tcPr>
          <w:p w:rsidR="00ED61C8" w:rsidRPr="002F627A" w:rsidRDefault="00ED61C8" w:rsidP="00774B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114,4</w:t>
            </w:r>
          </w:p>
        </w:tc>
        <w:tc>
          <w:tcPr>
            <w:tcW w:w="984" w:type="dxa"/>
          </w:tcPr>
          <w:p w:rsidR="00ED61C8" w:rsidRPr="002F627A" w:rsidRDefault="00ED61C8" w:rsidP="00B1079E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347" w:type="dxa"/>
            <w:gridSpan w:val="2"/>
            <w:vMerge w:val="restart"/>
          </w:tcPr>
          <w:p w:rsidR="00ED61C8" w:rsidRPr="002F627A" w:rsidRDefault="00ED61C8" w:rsidP="00A426B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 (аренда)</w:t>
            </w:r>
          </w:p>
        </w:tc>
        <w:tc>
          <w:tcPr>
            <w:tcW w:w="1228" w:type="dxa"/>
            <w:gridSpan w:val="2"/>
            <w:vMerge w:val="restart"/>
          </w:tcPr>
          <w:p w:rsidR="00ED61C8" w:rsidRPr="002F627A" w:rsidRDefault="00ED61C8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1229" w:type="dxa"/>
            <w:vMerge w:val="restart"/>
          </w:tcPr>
          <w:p w:rsidR="00ED61C8" w:rsidRPr="002F627A" w:rsidRDefault="00ED61C8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866" w:type="dxa"/>
            <w:vMerge w:val="restart"/>
          </w:tcPr>
          <w:p w:rsidR="00ED61C8" w:rsidRDefault="00ED61C8" w:rsidP="00D72F0F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а/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м</w:t>
            </w:r>
            <w:proofErr w:type="gramEnd"/>
          </w:p>
          <w:p w:rsidR="00ED61C8" w:rsidRPr="00D72F0F" w:rsidRDefault="00ED61C8" w:rsidP="00D72F0F">
            <w:pPr>
              <w:pStyle w:val="2"/>
              <w:spacing w:befor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8" w:tgtFrame="_blank" w:history="1">
              <w:proofErr w:type="spellStart"/>
              <w:r w:rsidRPr="00A426B9">
                <w:rPr>
                  <w:rFonts w:ascii="Times New Roman" w:eastAsia="Times New Roman" w:hAnsi="Times New Roman" w:cs="Times New Roman"/>
                  <w:b w:val="0"/>
                  <w:color w:val="000000"/>
                  <w:sz w:val="24"/>
                  <w:szCs w:val="24"/>
                  <w:lang w:eastAsia="ru-RU"/>
                </w:rPr>
                <w:t>Mitsubishi</w:t>
              </w:r>
              <w:proofErr w:type="spellEnd"/>
              <w:r w:rsidRPr="00A426B9">
                <w:rPr>
                  <w:rFonts w:ascii="Times New Roman" w:eastAsia="Times New Roman" w:hAnsi="Times New Roman" w:cs="Times New Roman"/>
                  <w:b w:val="0"/>
                  <w:color w:val="000000"/>
                  <w:sz w:val="24"/>
                  <w:szCs w:val="24"/>
                  <w:lang w:eastAsia="ru-RU"/>
                </w:rPr>
                <w:t xml:space="preserve"> ASX</w:t>
              </w:r>
            </w:hyperlink>
          </w:p>
        </w:tc>
        <w:tc>
          <w:tcPr>
            <w:tcW w:w="1395" w:type="dxa"/>
            <w:vMerge w:val="restart"/>
          </w:tcPr>
          <w:p w:rsidR="00ED61C8" w:rsidRPr="00A078B3" w:rsidRDefault="00ED61C8" w:rsidP="002948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104 711,00</w:t>
            </w:r>
          </w:p>
          <w:p w:rsidR="00ED61C8" w:rsidRPr="002F627A" w:rsidRDefault="00ED61C8" w:rsidP="002948C9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**</w:t>
            </w:r>
          </w:p>
        </w:tc>
        <w:tc>
          <w:tcPr>
            <w:tcW w:w="1275" w:type="dxa"/>
            <w:vMerge w:val="restart"/>
          </w:tcPr>
          <w:p w:rsidR="00ED61C8" w:rsidRPr="005D4786" w:rsidRDefault="00ED61C8" w:rsidP="005924E4">
            <w:pPr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-</w:t>
            </w:r>
          </w:p>
        </w:tc>
      </w:tr>
      <w:tr w:rsidR="00ED61C8" w:rsidRPr="00F81BA5" w:rsidTr="00850C3E">
        <w:trPr>
          <w:trHeight w:val="855"/>
        </w:trPr>
        <w:tc>
          <w:tcPr>
            <w:tcW w:w="1277" w:type="dxa"/>
            <w:vMerge/>
          </w:tcPr>
          <w:p w:rsidR="00ED61C8" w:rsidRDefault="00ED61C8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7" w:type="dxa"/>
            <w:vMerge/>
          </w:tcPr>
          <w:p w:rsidR="00ED61C8" w:rsidRPr="002F627A" w:rsidRDefault="00ED61C8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ED61C8" w:rsidRPr="002F627A" w:rsidRDefault="00ED61C8" w:rsidP="00B1079E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Земель-</w:t>
            </w:r>
            <w:proofErr w:type="spellStart"/>
            <w:r>
              <w:rPr>
                <w:rFonts w:ascii="Times New Roman" w:hAnsi="Times New Roman" w:cs="Times New Roman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участок</w:t>
            </w:r>
          </w:p>
        </w:tc>
        <w:tc>
          <w:tcPr>
            <w:tcW w:w="1100" w:type="dxa"/>
          </w:tcPr>
          <w:p w:rsidR="00ED61C8" w:rsidRPr="002F627A" w:rsidRDefault="00ED61C8" w:rsidP="003A1D08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1099" w:type="dxa"/>
          </w:tcPr>
          <w:p w:rsidR="00ED61C8" w:rsidRDefault="00ED61C8" w:rsidP="00774B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1534</w:t>
            </w:r>
          </w:p>
        </w:tc>
        <w:tc>
          <w:tcPr>
            <w:tcW w:w="984" w:type="dxa"/>
          </w:tcPr>
          <w:p w:rsidR="00ED61C8" w:rsidRPr="002F627A" w:rsidRDefault="00ED61C8" w:rsidP="00B1079E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347" w:type="dxa"/>
            <w:gridSpan w:val="2"/>
            <w:vMerge/>
          </w:tcPr>
          <w:p w:rsidR="00ED61C8" w:rsidRPr="002F627A" w:rsidRDefault="00ED61C8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ED61C8" w:rsidRPr="002F627A" w:rsidRDefault="00ED61C8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ED61C8" w:rsidRPr="002F627A" w:rsidRDefault="00ED61C8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6" w:type="dxa"/>
            <w:vMerge/>
          </w:tcPr>
          <w:p w:rsidR="00ED61C8" w:rsidRPr="005805CD" w:rsidRDefault="00ED61C8" w:rsidP="00D72F0F">
            <w:pPr>
              <w:pStyle w:val="2"/>
              <w:spacing w:before="0"/>
              <w:jc w:val="center"/>
              <w:outlineLvl w:val="1"/>
              <w:rPr>
                <w:rFonts w:ascii="Times New Roman" w:eastAsia="Times New Roman" w:hAnsi="Times New Roman" w:cs="Times New Roman"/>
                <w:bCs w:val="0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395" w:type="dxa"/>
            <w:vMerge/>
          </w:tcPr>
          <w:p w:rsidR="00ED61C8" w:rsidRDefault="00ED61C8" w:rsidP="002948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ED61C8" w:rsidRPr="005D4786" w:rsidRDefault="00ED61C8" w:rsidP="005924E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D61C8" w:rsidRPr="00F81BA5" w:rsidTr="00850C3E">
        <w:trPr>
          <w:trHeight w:val="645"/>
        </w:trPr>
        <w:tc>
          <w:tcPr>
            <w:tcW w:w="1277" w:type="dxa"/>
            <w:vMerge/>
          </w:tcPr>
          <w:p w:rsidR="00ED61C8" w:rsidRDefault="00ED61C8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7" w:type="dxa"/>
            <w:vMerge/>
          </w:tcPr>
          <w:p w:rsidR="00ED61C8" w:rsidRPr="002F627A" w:rsidRDefault="00ED61C8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ED61C8" w:rsidRDefault="00ED61C8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Дом</w:t>
            </w:r>
          </w:p>
          <w:p w:rsidR="00ED61C8" w:rsidRDefault="00ED61C8" w:rsidP="000F0C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</w:tcPr>
          <w:p w:rsidR="00ED61C8" w:rsidRDefault="00ED61C8" w:rsidP="003A1D08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1099" w:type="dxa"/>
          </w:tcPr>
          <w:p w:rsidR="00ED61C8" w:rsidRDefault="00ED61C8" w:rsidP="00774B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55,77</w:t>
            </w:r>
          </w:p>
        </w:tc>
        <w:tc>
          <w:tcPr>
            <w:tcW w:w="984" w:type="dxa"/>
          </w:tcPr>
          <w:p w:rsidR="00ED61C8" w:rsidRPr="002F627A" w:rsidRDefault="00ED61C8" w:rsidP="00B1079E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347" w:type="dxa"/>
            <w:gridSpan w:val="2"/>
            <w:vMerge/>
          </w:tcPr>
          <w:p w:rsidR="00ED61C8" w:rsidRDefault="00ED61C8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ED61C8" w:rsidRDefault="00ED61C8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ED61C8" w:rsidRDefault="00ED61C8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6" w:type="dxa"/>
            <w:vMerge/>
          </w:tcPr>
          <w:p w:rsidR="00ED61C8" w:rsidRPr="00D72F0F" w:rsidRDefault="00ED61C8" w:rsidP="00D72F0F">
            <w:pPr>
              <w:pStyle w:val="2"/>
              <w:spacing w:before="0"/>
              <w:jc w:val="center"/>
              <w:outlineLvl w:val="1"/>
              <w:rPr>
                <w:rFonts w:ascii="Times New Roman" w:eastAsia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395" w:type="dxa"/>
            <w:vMerge/>
          </w:tcPr>
          <w:p w:rsidR="00ED61C8" w:rsidRDefault="00ED61C8" w:rsidP="002948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ED61C8" w:rsidRPr="005D4786" w:rsidRDefault="00ED61C8" w:rsidP="005924E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D61C8" w:rsidRPr="00F81BA5" w:rsidTr="00850C3E">
        <w:trPr>
          <w:trHeight w:val="671"/>
        </w:trPr>
        <w:tc>
          <w:tcPr>
            <w:tcW w:w="1277" w:type="dxa"/>
            <w:vMerge/>
          </w:tcPr>
          <w:p w:rsidR="00ED61C8" w:rsidRDefault="00ED61C8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7" w:type="dxa"/>
            <w:vMerge/>
          </w:tcPr>
          <w:p w:rsidR="00ED61C8" w:rsidRPr="002F627A" w:rsidRDefault="00ED61C8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ED61C8" w:rsidRDefault="00ED61C8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Гараж </w:t>
            </w:r>
          </w:p>
          <w:p w:rsidR="00ED61C8" w:rsidRDefault="00ED61C8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</w:tcPr>
          <w:p w:rsidR="00ED61C8" w:rsidRDefault="00ED61C8" w:rsidP="003A1D08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1099" w:type="dxa"/>
          </w:tcPr>
          <w:p w:rsidR="00ED61C8" w:rsidRDefault="00ED61C8" w:rsidP="00774B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984" w:type="dxa"/>
          </w:tcPr>
          <w:p w:rsidR="00ED61C8" w:rsidRPr="002F627A" w:rsidRDefault="00ED61C8" w:rsidP="00B1079E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347" w:type="dxa"/>
            <w:gridSpan w:val="2"/>
            <w:vMerge/>
          </w:tcPr>
          <w:p w:rsidR="00ED61C8" w:rsidRDefault="00ED61C8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ED61C8" w:rsidRDefault="00ED61C8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ED61C8" w:rsidRDefault="00ED61C8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6" w:type="dxa"/>
            <w:vMerge/>
          </w:tcPr>
          <w:p w:rsidR="00ED61C8" w:rsidRPr="00D72F0F" w:rsidRDefault="00ED61C8" w:rsidP="00D72F0F">
            <w:pPr>
              <w:pStyle w:val="2"/>
              <w:spacing w:before="0"/>
              <w:jc w:val="center"/>
              <w:outlineLvl w:val="1"/>
              <w:rPr>
                <w:rFonts w:ascii="Times New Roman" w:eastAsia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395" w:type="dxa"/>
            <w:vMerge/>
          </w:tcPr>
          <w:p w:rsidR="00ED61C8" w:rsidRDefault="00ED61C8" w:rsidP="002948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ED61C8" w:rsidRPr="005D4786" w:rsidRDefault="00ED61C8" w:rsidP="005924E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D61C8" w:rsidRPr="00F81BA5" w:rsidTr="00850C3E">
        <w:trPr>
          <w:trHeight w:val="578"/>
        </w:trPr>
        <w:tc>
          <w:tcPr>
            <w:tcW w:w="1277" w:type="dxa"/>
            <w:vMerge/>
          </w:tcPr>
          <w:p w:rsidR="00ED61C8" w:rsidRDefault="00ED61C8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7" w:type="dxa"/>
            <w:vMerge/>
          </w:tcPr>
          <w:p w:rsidR="00ED61C8" w:rsidRPr="002F627A" w:rsidRDefault="00ED61C8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ED61C8" w:rsidRDefault="00ED61C8" w:rsidP="000F0C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Гараж </w:t>
            </w:r>
          </w:p>
          <w:p w:rsidR="00ED61C8" w:rsidRDefault="00ED61C8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</w:tcPr>
          <w:p w:rsidR="00ED61C8" w:rsidRDefault="00ED61C8" w:rsidP="003A1D08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1099" w:type="dxa"/>
          </w:tcPr>
          <w:p w:rsidR="00ED61C8" w:rsidRDefault="00ED61C8" w:rsidP="00774B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22,8</w:t>
            </w:r>
          </w:p>
        </w:tc>
        <w:tc>
          <w:tcPr>
            <w:tcW w:w="984" w:type="dxa"/>
          </w:tcPr>
          <w:p w:rsidR="00ED61C8" w:rsidRPr="002F627A" w:rsidRDefault="00ED61C8" w:rsidP="00B1079E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347" w:type="dxa"/>
            <w:gridSpan w:val="2"/>
            <w:vMerge/>
          </w:tcPr>
          <w:p w:rsidR="00ED61C8" w:rsidRDefault="00ED61C8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ED61C8" w:rsidRDefault="00ED61C8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ED61C8" w:rsidRDefault="00ED61C8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6" w:type="dxa"/>
            <w:vMerge/>
          </w:tcPr>
          <w:p w:rsidR="00ED61C8" w:rsidRPr="00D72F0F" w:rsidRDefault="00ED61C8" w:rsidP="00D72F0F">
            <w:pPr>
              <w:pStyle w:val="2"/>
              <w:spacing w:before="0"/>
              <w:jc w:val="center"/>
              <w:outlineLvl w:val="1"/>
              <w:rPr>
                <w:rFonts w:ascii="Times New Roman" w:eastAsia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395" w:type="dxa"/>
            <w:vMerge/>
          </w:tcPr>
          <w:p w:rsidR="00ED61C8" w:rsidRDefault="00ED61C8" w:rsidP="002948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ED61C8" w:rsidRPr="005D4786" w:rsidRDefault="00ED61C8" w:rsidP="005924E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D4852" w:rsidRPr="00F81BA5" w:rsidRDefault="004D4852" w:rsidP="004D4852">
      <w:pPr>
        <w:rPr>
          <w:rFonts w:ascii="Times New Roman" w:hAnsi="Times New Roman" w:cs="Times New Roman"/>
        </w:rPr>
      </w:pPr>
      <w:bookmarkStart w:id="0" w:name="_GoBack"/>
      <w:bookmarkEnd w:id="0"/>
    </w:p>
    <w:p w:rsidR="002F4517" w:rsidRPr="00E60B73" w:rsidRDefault="002F4517" w:rsidP="001C13B3">
      <w:pPr>
        <w:shd w:val="clear" w:color="auto" w:fill="FFFFFF"/>
        <w:spacing w:after="0" w:line="298" w:lineRule="exact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E60B73">
        <w:rPr>
          <w:rFonts w:ascii="Times New Roman" w:hAnsi="Times New Roman" w:cs="Times New Roman"/>
          <w:sz w:val="24"/>
          <w:szCs w:val="24"/>
        </w:rPr>
        <w:t>* Общая сумма дохода состоит из д</w:t>
      </w:r>
      <w:r w:rsidR="00BD2937">
        <w:rPr>
          <w:rFonts w:ascii="Times New Roman" w:hAnsi="Times New Roman" w:cs="Times New Roman"/>
          <w:sz w:val="24"/>
          <w:szCs w:val="24"/>
        </w:rPr>
        <w:t>охода по основному месту работы</w:t>
      </w:r>
      <w:r w:rsidR="008D1F00">
        <w:rPr>
          <w:rFonts w:ascii="Times New Roman" w:hAnsi="Times New Roman" w:cs="Times New Roman"/>
          <w:sz w:val="24"/>
          <w:szCs w:val="24"/>
        </w:rPr>
        <w:t xml:space="preserve">, </w:t>
      </w:r>
      <w:r w:rsidR="008E18FC">
        <w:rPr>
          <w:rFonts w:ascii="Times New Roman" w:hAnsi="Times New Roman" w:cs="Times New Roman"/>
          <w:sz w:val="24"/>
          <w:szCs w:val="24"/>
        </w:rPr>
        <w:t xml:space="preserve">дохода от вкладов в банках и иных кредитных </w:t>
      </w:r>
      <w:r w:rsidR="00333390">
        <w:rPr>
          <w:rFonts w:ascii="Times New Roman" w:hAnsi="Times New Roman" w:cs="Times New Roman"/>
          <w:sz w:val="24"/>
          <w:szCs w:val="24"/>
        </w:rPr>
        <w:t>организациях, доходов от пенсии, компенсационных выплат.</w:t>
      </w:r>
    </w:p>
    <w:p w:rsidR="00C53109" w:rsidRDefault="002F4517" w:rsidP="00C53109">
      <w:pPr>
        <w:shd w:val="clear" w:color="auto" w:fill="FFFFFF"/>
        <w:spacing w:line="298" w:lineRule="exact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E60B73">
        <w:rPr>
          <w:rFonts w:ascii="Times New Roman" w:hAnsi="Times New Roman" w:cs="Times New Roman"/>
          <w:sz w:val="24"/>
          <w:szCs w:val="24"/>
        </w:rPr>
        <w:t xml:space="preserve">** Общая сумма дохода </w:t>
      </w:r>
      <w:r w:rsidR="002F627A">
        <w:rPr>
          <w:rFonts w:ascii="Times New Roman" w:hAnsi="Times New Roman" w:cs="Times New Roman"/>
          <w:sz w:val="24"/>
          <w:szCs w:val="24"/>
        </w:rPr>
        <w:t>супруг</w:t>
      </w:r>
      <w:r w:rsidR="00C53109">
        <w:rPr>
          <w:rFonts w:ascii="Times New Roman" w:hAnsi="Times New Roman" w:cs="Times New Roman"/>
          <w:sz w:val="24"/>
          <w:szCs w:val="24"/>
        </w:rPr>
        <w:t>а</w:t>
      </w:r>
      <w:r w:rsidR="002F627A">
        <w:rPr>
          <w:rFonts w:ascii="Times New Roman" w:hAnsi="Times New Roman" w:cs="Times New Roman"/>
          <w:sz w:val="24"/>
          <w:szCs w:val="24"/>
        </w:rPr>
        <w:t xml:space="preserve"> состоит из дохода </w:t>
      </w:r>
      <w:r w:rsidR="00700B65">
        <w:rPr>
          <w:rFonts w:ascii="Times New Roman" w:hAnsi="Times New Roman" w:cs="Times New Roman"/>
          <w:sz w:val="24"/>
          <w:szCs w:val="24"/>
        </w:rPr>
        <w:t>от вкладов в банках и иных кредитных организациях</w:t>
      </w:r>
      <w:r w:rsidR="00AD6FCC">
        <w:rPr>
          <w:rFonts w:ascii="Times New Roman" w:hAnsi="Times New Roman" w:cs="Times New Roman"/>
          <w:sz w:val="24"/>
          <w:szCs w:val="24"/>
        </w:rPr>
        <w:t>.</w:t>
      </w:r>
    </w:p>
    <w:sectPr w:rsidR="00C53109" w:rsidSect="00850C3E">
      <w:pgSz w:w="16838" w:h="11906" w:orient="landscape"/>
      <w:pgMar w:top="426" w:right="720" w:bottom="142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01BB"/>
    <w:rsid w:val="00002F7C"/>
    <w:rsid w:val="00044504"/>
    <w:rsid w:val="0005357C"/>
    <w:rsid w:val="00056598"/>
    <w:rsid w:val="000801BB"/>
    <w:rsid w:val="00092E3C"/>
    <w:rsid w:val="000956F2"/>
    <w:rsid w:val="000C17DE"/>
    <w:rsid w:val="000C72EF"/>
    <w:rsid w:val="000D5CD7"/>
    <w:rsid w:val="000F0CA1"/>
    <w:rsid w:val="0011762F"/>
    <w:rsid w:val="00117EB6"/>
    <w:rsid w:val="001235BD"/>
    <w:rsid w:val="001267EC"/>
    <w:rsid w:val="0014325D"/>
    <w:rsid w:val="0015525D"/>
    <w:rsid w:val="00164371"/>
    <w:rsid w:val="00172B0C"/>
    <w:rsid w:val="001815FC"/>
    <w:rsid w:val="001C13B3"/>
    <w:rsid w:val="002068A3"/>
    <w:rsid w:val="00216AD0"/>
    <w:rsid w:val="00221077"/>
    <w:rsid w:val="002238AF"/>
    <w:rsid w:val="002368AF"/>
    <w:rsid w:val="00247275"/>
    <w:rsid w:val="002735EE"/>
    <w:rsid w:val="00293E32"/>
    <w:rsid w:val="002948C9"/>
    <w:rsid w:val="00295CC8"/>
    <w:rsid w:val="002A4225"/>
    <w:rsid w:val="002A6A25"/>
    <w:rsid w:val="002A6CC5"/>
    <w:rsid w:val="002B1B56"/>
    <w:rsid w:val="002B5792"/>
    <w:rsid w:val="002D13E1"/>
    <w:rsid w:val="002E26C9"/>
    <w:rsid w:val="002E5378"/>
    <w:rsid w:val="002F4517"/>
    <w:rsid w:val="002F5E66"/>
    <w:rsid w:val="002F627A"/>
    <w:rsid w:val="00300169"/>
    <w:rsid w:val="00304C4C"/>
    <w:rsid w:val="00321200"/>
    <w:rsid w:val="00331EDA"/>
    <w:rsid w:val="00333390"/>
    <w:rsid w:val="00351751"/>
    <w:rsid w:val="00370BF4"/>
    <w:rsid w:val="003A1D08"/>
    <w:rsid w:val="003E03AD"/>
    <w:rsid w:val="00406B49"/>
    <w:rsid w:val="0042471C"/>
    <w:rsid w:val="00430211"/>
    <w:rsid w:val="00434EC9"/>
    <w:rsid w:val="00444C1F"/>
    <w:rsid w:val="0045106F"/>
    <w:rsid w:val="00465A76"/>
    <w:rsid w:val="004715EE"/>
    <w:rsid w:val="004838FD"/>
    <w:rsid w:val="00490B59"/>
    <w:rsid w:val="004B3559"/>
    <w:rsid w:val="004B7735"/>
    <w:rsid w:val="004C01A7"/>
    <w:rsid w:val="004C0FA5"/>
    <w:rsid w:val="004D4852"/>
    <w:rsid w:val="004E3048"/>
    <w:rsid w:val="004E6031"/>
    <w:rsid w:val="004F1709"/>
    <w:rsid w:val="004F3C64"/>
    <w:rsid w:val="00501702"/>
    <w:rsid w:val="00512DD2"/>
    <w:rsid w:val="005264ED"/>
    <w:rsid w:val="005275DA"/>
    <w:rsid w:val="00545E6D"/>
    <w:rsid w:val="00550BF2"/>
    <w:rsid w:val="00555A19"/>
    <w:rsid w:val="0055798B"/>
    <w:rsid w:val="00571C8F"/>
    <w:rsid w:val="005805CD"/>
    <w:rsid w:val="00583829"/>
    <w:rsid w:val="00583EBE"/>
    <w:rsid w:val="005924E4"/>
    <w:rsid w:val="005D4786"/>
    <w:rsid w:val="0061209B"/>
    <w:rsid w:val="006273C5"/>
    <w:rsid w:val="006838E6"/>
    <w:rsid w:val="00693A4E"/>
    <w:rsid w:val="006B41B9"/>
    <w:rsid w:val="006C3667"/>
    <w:rsid w:val="006E30B8"/>
    <w:rsid w:val="006E5B9A"/>
    <w:rsid w:val="006F7F21"/>
    <w:rsid w:val="00700B65"/>
    <w:rsid w:val="00701BCB"/>
    <w:rsid w:val="00722A6A"/>
    <w:rsid w:val="00733BF3"/>
    <w:rsid w:val="00746147"/>
    <w:rsid w:val="00757DA6"/>
    <w:rsid w:val="0076377C"/>
    <w:rsid w:val="00774B0D"/>
    <w:rsid w:val="007750C9"/>
    <w:rsid w:val="007872C9"/>
    <w:rsid w:val="007B0A7A"/>
    <w:rsid w:val="007B2066"/>
    <w:rsid w:val="00810774"/>
    <w:rsid w:val="008326CE"/>
    <w:rsid w:val="00833508"/>
    <w:rsid w:val="00850C3E"/>
    <w:rsid w:val="00881D28"/>
    <w:rsid w:val="008A2093"/>
    <w:rsid w:val="008A308C"/>
    <w:rsid w:val="008D1557"/>
    <w:rsid w:val="008D1F00"/>
    <w:rsid w:val="008E18FC"/>
    <w:rsid w:val="009219D1"/>
    <w:rsid w:val="00926F06"/>
    <w:rsid w:val="009A22C5"/>
    <w:rsid w:val="009A74A1"/>
    <w:rsid w:val="009B0BE4"/>
    <w:rsid w:val="009B3D44"/>
    <w:rsid w:val="009D34EC"/>
    <w:rsid w:val="009E6DB9"/>
    <w:rsid w:val="009E70D6"/>
    <w:rsid w:val="00A06357"/>
    <w:rsid w:val="00A078B3"/>
    <w:rsid w:val="00A1545C"/>
    <w:rsid w:val="00A279C9"/>
    <w:rsid w:val="00A426B9"/>
    <w:rsid w:val="00A5662F"/>
    <w:rsid w:val="00A805EE"/>
    <w:rsid w:val="00A9205E"/>
    <w:rsid w:val="00A97A46"/>
    <w:rsid w:val="00AC56CD"/>
    <w:rsid w:val="00AD6FCC"/>
    <w:rsid w:val="00AE384F"/>
    <w:rsid w:val="00B06C14"/>
    <w:rsid w:val="00B106C3"/>
    <w:rsid w:val="00B1079E"/>
    <w:rsid w:val="00B20D6B"/>
    <w:rsid w:val="00B429E3"/>
    <w:rsid w:val="00B55176"/>
    <w:rsid w:val="00B86CD6"/>
    <w:rsid w:val="00BB2C68"/>
    <w:rsid w:val="00BC4953"/>
    <w:rsid w:val="00BC603E"/>
    <w:rsid w:val="00BC7D66"/>
    <w:rsid w:val="00BD2937"/>
    <w:rsid w:val="00BD2D8C"/>
    <w:rsid w:val="00BE3960"/>
    <w:rsid w:val="00BE73FE"/>
    <w:rsid w:val="00C052AF"/>
    <w:rsid w:val="00C12049"/>
    <w:rsid w:val="00C53109"/>
    <w:rsid w:val="00C56511"/>
    <w:rsid w:val="00C71F60"/>
    <w:rsid w:val="00C8709A"/>
    <w:rsid w:val="00C878B1"/>
    <w:rsid w:val="00C92BBE"/>
    <w:rsid w:val="00CC634F"/>
    <w:rsid w:val="00CC70B9"/>
    <w:rsid w:val="00CD4127"/>
    <w:rsid w:val="00CE343D"/>
    <w:rsid w:val="00D033DF"/>
    <w:rsid w:val="00D15B77"/>
    <w:rsid w:val="00D225F6"/>
    <w:rsid w:val="00D42F83"/>
    <w:rsid w:val="00D72AC5"/>
    <w:rsid w:val="00D72F0F"/>
    <w:rsid w:val="00DB59BC"/>
    <w:rsid w:val="00DE1E06"/>
    <w:rsid w:val="00DE2FFD"/>
    <w:rsid w:val="00DE43C7"/>
    <w:rsid w:val="00DE46BE"/>
    <w:rsid w:val="00DF214F"/>
    <w:rsid w:val="00DF593C"/>
    <w:rsid w:val="00E124E0"/>
    <w:rsid w:val="00E502FF"/>
    <w:rsid w:val="00E60B73"/>
    <w:rsid w:val="00E63B76"/>
    <w:rsid w:val="00E95BC8"/>
    <w:rsid w:val="00EA0E51"/>
    <w:rsid w:val="00EA5738"/>
    <w:rsid w:val="00ED2020"/>
    <w:rsid w:val="00ED2824"/>
    <w:rsid w:val="00ED3F59"/>
    <w:rsid w:val="00ED61C8"/>
    <w:rsid w:val="00EE1901"/>
    <w:rsid w:val="00EE4322"/>
    <w:rsid w:val="00F1298B"/>
    <w:rsid w:val="00F3318D"/>
    <w:rsid w:val="00F41AE0"/>
    <w:rsid w:val="00F42123"/>
    <w:rsid w:val="00F45209"/>
    <w:rsid w:val="00F81BA5"/>
    <w:rsid w:val="00F8441B"/>
    <w:rsid w:val="00FD5B3F"/>
    <w:rsid w:val="00FD5D60"/>
    <w:rsid w:val="00FD677D"/>
    <w:rsid w:val="00FE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D72F0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  <w:style w:type="character" w:customStyle="1" w:styleId="20">
    <w:name w:val="Заголовок 2 Знак"/>
    <w:basedOn w:val="a0"/>
    <w:link w:val="2"/>
    <w:uiPriority w:val="9"/>
    <w:rsid w:val="00D72F0F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D72F0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  <w:style w:type="character" w:customStyle="1" w:styleId="20">
    <w:name w:val="Заголовок 2 Знак"/>
    <w:basedOn w:val="a0"/>
    <w:link w:val="2"/>
    <w:uiPriority w:val="9"/>
    <w:rsid w:val="00D72F0F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172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1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1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67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uto.yandex.ru/mitsubishi/asx/9285696/?from=wizard.title&amp;rid=56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yabs.yandex.ru/count/D4cnf_C_9oW40000ZhhfO3S5KfK1cm9kGxS193A8i36amWQ9b2Zkc0UTgM9J4QQ228glaKBTlRVd3ne1gW6beWZT0eq1aR6sI605ZwE1MBwVlilCFWkJdhm2cGL2Z92APg2GG9ola8fcfvYL4gYZVrL7fC00000r1Ax_3oQGL2Y4-GIn0RA4CBcfObCHkz55ue6sY4Dv4G00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auto.ironhorse.ru/hetchbek-hyundai-getz-ii_330.html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0F7F70-61CD-46AE-8E1D-ABE9A4B321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285</Words>
  <Characters>1630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*</cp:lastModifiedBy>
  <cp:revision>4</cp:revision>
  <cp:lastPrinted>2014-05-15T13:44:00Z</cp:lastPrinted>
  <dcterms:created xsi:type="dcterms:W3CDTF">2014-05-16T13:08:00Z</dcterms:created>
  <dcterms:modified xsi:type="dcterms:W3CDTF">2014-05-16T13:17:00Z</dcterms:modified>
</cp:coreProperties>
</file>