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Заведующий Муниципального бюджетного дошкольного образовательного</w:t>
      </w:r>
    </w:p>
    <w:p w:rsidR="00364F49" w:rsidRPr="00D52007" w:rsidRDefault="00364F49" w:rsidP="00364F49">
      <w:pPr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  <w:u w:val="single"/>
        </w:rPr>
        <w:t>учреждения  детского</w:t>
      </w:r>
      <w:r w:rsidRPr="00D52007">
        <w:rPr>
          <w:sz w:val="24"/>
          <w:szCs w:val="24"/>
          <w:u w:val="single"/>
        </w:rPr>
        <w:t xml:space="preserve"> сад</w:t>
      </w:r>
      <w:r>
        <w:rPr>
          <w:sz w:val="24"/>
          <w:szCs w:val="24"/>
          <w:u w:val="single"/>
        </w:rPr>
        <w:t>а</w:t>
      </w:r>
      <w:r w:rsidRPr="00D52007">
        <w:rPr>
          <w:sz w:val="24"/>
          <w:szCs w:val="24"/>
          <w:u w:val="single"/>
        </w:rPr>
        <w:t xml:space="preserve"> общеразвивающего вида с приоритетным осуществлением деятельности по одному из направлений развития детей  № 124</w:t>
      </w:r>
    </w:p>
    <w:p w:rsidR="00364F49" w:rsidRPr="00D52007" w:rsidRDefault="00364F49" w:rsidP="00364F49">
      <w:pPr>
        <w:jc w:val="center"/>
        <w:rPr>
          <w:sz w:val="24"/>
          <w:szCs w:val="24"/>
          <w:u w:val="single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p w:rsidR="00364F49" w:rsidRPr="00BC185A" w:rsidRDefault="00364F49" w:rsidP="00364F49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B625EA" w:rsidRPr="00B625EA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364F49" w:rsidRPr="00BC185A" w:rsidRDefault="00364F49" w:rsidP="00364F49">
      <w:pPr>
        <w:jc w:val="center"/>
        <w:rPr>
          <w:sz w:val="24"/>
          <w:szCs w:val="24"/>
        </w:rPr>
      </w:pPr>
    </w:p>
    <w:tbl>
      <w:tblPr>
        <w:tblW w:w="1123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648"/>
        <w:gridCol w:w="1471"/>
        <w:gridCol w:w="996"/>
        <w:gridCol w:w="1445"/>
      </w:tblGrid>
      <w:tr w:rsidR="00364F49" w:rsidRPr="00BC185A" w:rsidTr="00364F49">
        <w:tc>
          <w:tcPr>
            <w:tcW w:w="1773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549" w:type="dxa"/>
            <w:gridSpan w:val="4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64F49" w:rsidRPr="00BC185A" w:rsidTr="00364F49">
        <w:tc>
          <w:tcPr>
            <w:tcW w:w="1773" w:type="dxa"/>
          </w:tcPr>
          <w:p w:rsidR="00364F49" w:rsidRPr="00BC185A" w:rsidRDefault="00364F49" w:rsidP="00B625EA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</w:t>
            </w:r>
            <w:r w:rsidR="00B625EA" w:rsidRPr="00B625EA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8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Кусова</w:t>
            </w:r>
            <w:proofErr w:type="spellEnd"/>
            <w:r>
              <w:rPr>
                <w:sz w:val="20"/>
                <w:szCs w:val="20"/>
              </w:rPr>
              <w:t xml:space="preserve"> Наталья Сергеевна</w:t>
            </w:r>
          </w:p>
        </w:tc>
      </w:tr>
      <w:tr w:rsidR="00364F49" w:rsidRPr="00BC185A" w:rsidTr="00364F49">
        <w:tc>
          <w:tcPr>
            <w:tcW w:w="1773" w:type="dxa"/>
            <w:vMerge w:val="restart"/>
          </w:tcPr>
          <w:p w:rsidR="00364F49" w:rsidRPr="00B625E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350725,91</w:t>
            </w: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B625EA">
              <w:rPr>
                <w:sz w:val="20"/>
                <w:szCs w:val="20"/>
              </w:rPr>
              <w:t>, доля в  праве 1/2</w:t>
            </w:r>
          </w:p>
        </w:tc>
        <w:tc>
          <w:tcPr>
            <w:tcW w:w="996" w:type="dxa"/>
          </w:tcPr>
          <w:p w:rsidR="00364F49" w:rsidRPr="00BC185A" w:rsidRDefault="00364F49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385 </w:t>
            </w:r>
          </w:p>
        </w:tc>
        <w:tc>
          <w:tcPr>
            <w:tcW w:w="1434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 w:val="restart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4F49" w:rsidRPr="00BC185A" w:rsidTr="00364F49">
        <w:tc>
          <w:tcPr>
            <w:tcW w:w="1773" w:type="dxa"/>
            <w:vMerge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64F49" w:rsidRPr="00BC185A" w:rsidRDefault="00364F49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  <w:r w:rsidR="00B625EA">
              <w:rPr>
                <w:sz w:val="20"/>
                <w:szCs w:val="20"/>
              </w:rPr>
              <w:t>, доля в праве 1/2</w:t>
            </w:r>
          </w:p>
        </w:tc>
        <w:tc>
          <w:tcPr>
            <w:tcW w:w="996" w:type="dxa"/>
          </w:tcPr>
          <w:p w:rsidR="00364F49" w:rsidRPr="00BC185A" w:rsidRDefault="00364F49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24.8 </w:t>
            </w:r>
          </w:p>
        </w:tc>
        <w:tc>
          <w:tcPr>
            <w:tcW w:w="1434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364F49" w:rsidRPr="00BC185A" w:rsidRDefault="00364F49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4F49" w:rsidRPr="00BC185A" w:rsidTr="00364F49">
        <w:tc>
          <w:tcPr>
            <w:tcW w:w="11234" w:type="dxa"/>
            <w:gridSpan w:val="8"/>
          </w:tcPr>
          <w:p w:rsidR="00364F49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B625EA" w:rsidRPr="00BC185A" w:rsidTr="00364F49">
        <w:tc>
          <w:tcPr>
            <w:tcW w:w="1773" w:type="dxa"/>
            <w:vMerge w:val="restart"/>
          </w:tcPr>
          <w:p w:rsidR="00B625EA" w:rsidRPr="00BC185A" w:rsidRDefault="00B625EA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1471" w:type="dxa"/>
          </w:tcPr>
          <w:p w:rsidR="00B625EA" w:rsidRPr="00BC185A" w:rsidRDefault="00B625EA" w:rsidP="002521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доля в  праве 1/2</w:t>
            </w:r>
          </w:p>
        </w:tc>
        <w:tc>
          <w:tcPr>
            <w:tcW w:w="996" w:type="dxa"/>
          </w:tcPr>
          <w:p w:rsidR="00B625EA" w:rsidRPr="00BC185A" w:rsidRDefault="00B625EA" w:rsidP="00B625E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</w:p>
        </w:tc>
        <w:tc>
          <w:tcPr>
            <w:tcW w:w="1434" w:type="dxa"/>
          </w:tcPr>
          <w:p w:rsidR="00B625EA" w:rsidRDefault="00B625EA" w:rsidP="00B625EA">
            <w:pPr>
              <w:jc w:val="center"/>
            </w:pPr>
            <w:r w:rsidRPr="001D24A0">
              <w:t>Россия</w:t>
            </w:r>
          </w:p>
        </w:tc>
        <w:tc>
          <w:tcPr>
            <w:tcW w:w="1648" w:type="dxa"/>
            <w:vMerge w:val="restart"/>
          </w:tcPr>
          <w:p w:rsidR="00B625EA" w:rsidRDefault="00B625E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52007">
              <w:rPr>
                <w:sz w:val="20"/>
                <w:szCs w:val="20"/>
                <w:lang w:val="en-US"/>
              </w:rPr>
              <w:t xml:space="preserve">Hyundai </w:t>
            </w:r>
            <w:proofErr w:type="spellStart"/>
            <w:r w:rsidRPr="00D52007">
              <w:rPr>
                <w:sz w:val="20"/>
                <w:szCs w:val="20"/>
                <w:lang w:val="en-US"/>
              </w:rPr>
              <w:t>Terracan</w:t>
            </w:r>
            <w:proofErr w:type="spellEnd"/>
          </w:p>
          <w:p w:rsidR="00B625EA" w:rsidRPr="0005222E" w:rsidRDefault="00B625EA" w:rsidP="008B1D6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625EA" w:rsidRPr="00BC185A" w:rsidTr="00364F49">
        <w:tc>
          <w:tcPr>
            <w:tcW w:w="1773" w:type="dxa"/>
            <w:vMerge/>
          </w:tcPr>
          <w:p w:rsidR="00B625E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25219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дома, доля в праве 1/2</w:t>
            </w:r>
          </w:p>
        </w:tc>
        <w:tc>
          <w:tcPr>
            <w:tcW w:w="996" w:type="dxa"/>
          </w:tcPr>
          <w:p w:rsidR="00B625EA" w:rsidRPr="00BC185A" w:rsidRDefault="00B625EA" w:rsidP="0025219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24.8 </w:t>
            </w:r>
          </w:p>
        </w:tc>
        <w:tc>
          <w:tcPr>
            <w:tcW w:w="1434" w:type="dxa"/>
          </w:tcPr>
          <w:p w:rsidR="00B625EA" w:rsidRDefault="00B625EA" w:rsidP="00B625EA">
            <w:pPr>
              <w:jc w:val="center"/>
            </w:pPr>
            <w:r w:rsidRPr="001D24A0">
              <w:t>Россия</w:t>
            </w:r>
          </w:p>
        </w:tc>
        <w:tc>
          <w:tcPr>
            <w:tcW w:w="1648" w:type="dxa"/>
            <w:vMerge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B625EA" w:rsidRPr="00BC185A" w:rsidRDefault="00B625EA" w:rsidP="008B1D6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64F49" w:rsidRPr="00BC185A" w:rsidRDefault="00364F49" w:rsidP="00364F49">
      <w:pPr>
        <w:pStyle w:val="a3"/>
        <w:shd w:val="clear" w:color="auto" w:fill="FFFFFF"/>
        <w:jc w:val="center"/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364F49" w:rsidRPr="00BC185A" w:rsidRDefault="00364F49" w:rsidP="00364F49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EA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093E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64F49"/>
    <w:rsid w:val="003740AD"/>
    <w:rsid w:val="003D11E4"/>
    <w:rsid w:val="004679DE"/>
    <w:rsid w:val="004F093E"/>
    <w:rsid w:val="005C638C"/>
    <w:rsid w:val="006172B8"/>
    <w:rsid w:val="00650C68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625EA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EA3E63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4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2014-05-13T19:33:00Z</dcterms:created>
  <dcterms:modified xsi:type="dcterms:W3CDTF">2014-05-13T19:33:00Z</dcterms:modified>
</cp:coreProperties>
</file>