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63" w:rsidRPr="00C55D63" w:rsidRDefault="00C55D63" w:rsidP="00C55D63">
      <w:pPr>
        <w:jc w:val="center"/>
        <w:rPr>
          <w:rFonts w:ascii="Arial" w:hAnsi="Arial" w:cs="Arial"/>
          <w:b/>
          <w:sz w:val="20"/>
          <w:szCs w:val="20"/>
        </w:rPr>
      </w:pPr>
      <w:r w:rsidRPr="00C55D63">
        <w:rPr>
          <w:rFonts w:ascii="Arial" w:hAnsi="Arial" w:cs="Arial"/>
          <w:b/>
          <w:sz w:val="20"/>
          <w:szCs w:val="20"/>
        </w:rPr>
        <w:t>Сведения</w:t>
      </w:r>
    </w:p>
    <w:p w:rsidR="00C55D63" w:rsidRPr="00C55D63" w:rsidRDefault="00C55D63" w:rsidP="00C55D63">
      <w:pPr>
        <w:pStyle w:val="a4"/>
        <w:rPr>
          <w:rFonts w:ascii="Arial" w:hAnsi="Arial" w:cs="Arial"/>
          <w:b/>
          <w:sz w:val="20"/>
          <w:szCs w:val="20"/>
        </w:rPr>
      </w:pPr>
      <w:r w:rsidRPr="00C55D63">
        <w:rPr>
          <w:rFonts w:ascii="Arial" w:hAnsi="Arial" w:cs="Arial"/>
          <w:b/>
          <w:sz w:val="20"/>
          <w:szCs w:val="20"/>
        </w:rPr>
        <w:t>о доходах и имуществе председателя территориальной и</w:t>
      </w:r>
      <w:r w:rsidR="004432B7">
        <w:rPr>
          <w:rFonts w:ascii="Arial" w:hAnsi="Arial" w:cs="Arial"/>
          <w:b/>
          <w:sz w:val="20"/>
          <w:szCs w:val="20"/>
        </w:rPr>
        <w:t>збирательной комиссии г. Великие Луки</w:t>
      </w:r>
      <w:r w:rsidRPr="00C55D63">
        <w:rPr>
          <w:rFonts w:ascii="Arial" w:hAnsi="Arial" w:cs="Arial"/>
          <w:b/>
          <w:sz w:val="20"/>
          <w:szCs w:val="20"/>
        </w:rPr>
        <w:t xml:space="preserve">, </w:t>
      </w:r>
    </w:p>
    <w:p w:rsidR="00C55D63" w:rsidRPr="00C55D63" w:rsidRDefault="00C55D63" w:rsidP="00C55D63">
      <w:pPr>
        <w:pStyle w:val="a4"/>
        <w:rPr>
          <w:rFonts w:ascii="Arial" w:hAnsi="Arial" w:cs="Arial"/>
          <w:b/>
          <w:sz w:val="20"/>
          <w:szCs w:val="20"/>
        </w:rPr>
      </w:pPr>
      <w:r w:rsidRPr="00C55D63">
        <w:rPr>
          <w:rFonts w:ascii="Arial" w:hAnsi="Arial" w:cs="Arial"/>
          <w:b/>
          <w:sz w:val="20"/>
          <w:szCs w:val="20"/>
        </w:rPr>
        <w:t>работающего на постоян</w:t>
      </w:r>
      <w:r>
        <w:rPr>
          <w:rFonts w:ascii="Arial" w:hAnsi="Arial" w:cs="Arial"/>
          <w:b/>
          <w:sz w:val="20"/>
          <w:szCs w:val="20"/>
        </w:rPr>
        <w:t>ной (штатной) основе и членов его</w:t>
      </w:r>
      <w:r w:rsidRPr="00C55D63">
        <w:rPr>
          <w:rFonts w:ascii="Arial" w:hAnsi="Arial" w:cs="Arial"/>
          <w:b/>
          <w:sz w:val="20"/>
          <w:szCs w:val="20"/>
        </w:rPr>
        <w:t xml:space="preserve"> семьи </w:t>
      </w:r>
    </w:p>
    <w:p w:rsidR="00345D2F" w:rsidRPr="00C55D63" w:rsidRDefault="00C55D63" w:rsidP="00C55D63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C55D63">
        <w:rPr>
          <w:rFonts w:ascii="Arial" w:hAnsi="Arial" w:cs="Arial"/>
          <w:b/>
          <w:sz w:val="20"/>
          <w:szCs w:val="20"/>
        </w:rPr>
        <w:t>за период с 1 января 2012 года по 31 декабря 2012 года</w:t>
      </w: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985"/>
        <w:gridCol w:w="1560"/>
        <w:gridCol w:w="1701"/>
        <w:gridCol w:w="1746"/>
        <w:gridCol w:w="1594"/>
        <w:gridCol w:w="1594"/>
        <w:gridCol w:w="1586"/>
        <w:gridCol w:w="1701"/>
        <w:gridCol w:w="1843"/>
      </w:tblGrid>
      <w:tr w:rsidR="006361F4" w:rsidTr="006361F4">
        <w:trPr>
          <w:trHeight w:val="743"/>
        </w:trPr>
        <w:tc>
          <w:tcPr>
            <w:tcW w:w="1985" w:type="dxa"/>
            <w:vMerge w:val="restart"/>
          </w:tcPr>
          <w:p w:rsidR="006361F4" w:rsidRDefault="006361F4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D2F">
              <w:rPr>
                <w:rFonts w:ascii="Times New Roman" w:hAnsi="Times New Roman" w:cs="Times New Roman"/>
                <w:sz w:val="24"/>
                <w:szCs w:val="24"/>
              </w:rPr>
              <w:t>Сведения о лице, замещающем государственную должность Российской Федерации, и членах его семьи</w:t>
            </w:r>
          </w:p>
        </w:tc>
        <w:tc>
          <w:tcPr>
            <w:tcW w:w="1560" w:type="dxa"/>
            <w:vMerge w:val="restart"/>
          </w:tcPr>
          <w:p w:rsidR="006361F4" w:rsidRPr="006361F4" w:rsidRDefault="006361F4" w:rsidP="0063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1F4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дохода за отчётный период </w:t>
            </w:r>
          </w:p>
          <w:p w:rsidR="006361F4" w:rsidRDefault="006361F4" w:rsidP="00636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1F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635" w:type="dxa"/>
            <w:gridSpan w:val="4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30" w:type="dxa"/>
            <w:gridSpan w:val="3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недвижимого, находящихся в пользовании</w:t>
            </w:r>
          </w:p>
        </w:tc>
      </w:tr>
      <w:tr w:rsidR="006361F4" w:rsidTr="005F1600">
        <w:trPr>
          <w:trHeight w:val="1265"/>
        </w:trPr>
        <w:tc>
          <w:tcPr>
            <w:tcW w:w="1985" w:type="dxa"/>
            <w:vMerge/>
          </w:tcPr>
          <w:p w:rsidR="006361F4" w:rsidRPr="00345D2F" w:rsidRDefault="006361F4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361F4" w:rsidRPr="00345D2F" w:rsidRDefault="006361F4" w:rsidP="00636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объёма недвижимого имущества</w:t>
            </w:r>
          </w:p>
        </w:tc>
        <w:tc>
          <w:tcPr>
            <w:tcW w:w="1746" w:type="dxa"/>
          </w:tcPr>
          <w:p w:rsidR="006361F4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объёма недвижимого имущества</w:t>
            </w:r>
          </w:p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594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 недвижимого имущества</w:t>
            </w:r>
          </w:p>
        </w:tc>
        <w:tc>
          <w:tcPr>
            <w:tcW w:w="1594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586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недвижимого имущества</w:t>
            </w:r>
          </w:p>
        </w:tc>
        <w:tc>
          <w:tcPr>
            <w:tcW w:w="1701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недвижимого имущества (кв.м)</w:t>
            </w:r>
          </w:p>
        </w:tc>
        <w:tc>
          <w:tcPr>
            <w:tcW w:w="1843" w:type="dxa"/>
          </w:tcPr>
          <w:p w:rsidR="006361F4" w:rsidRPr="00345D2F" w:rsidRDefault="006361F4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 недвижимого имущества</w:t>
            </w:r>
          </w:p>
        </w:tc>
      </w:tr>
      <w:tr w:rsidR="006361F4" w:rsidTr="005F1600">
        <w:trPr>
          <w:trHeight w:val="1440"/>
        </w:trPr>
        <w:tc>
          <w:tcPr>
            <w:tcW w:w="1985" w:type="dxa"/>
          </w:tcPr>
          <w:p w:rsidR="005F1600" w:rsidRDefault="005F1600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D2F" w:rsidRPr="00345D2F" w:rsidRDefault="005F1600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Тамгин Виктор Николаевич</w:t>
            </w:r>
          </w:p>
        </w:tc>
        <w:tc>
          <w:tcPr>
            <w:tcW w:w="1560" w:type="dxa"/>
          </w:tcPr>
          <w:p w:rsid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424658.00</w:t>
            </w:r>
          </w:p>
          <w:p w:rsidR="00C86C88" w:rsidRP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з/плата</w:t>
            </w:r>
          </w:p>
        </w:tc>
        <w:tc>
          <w:tcPr>
            <w:tcW w:w="1701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746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51,7м2</w:t>
            </w:r>
          </w:p>
        </w:tc>
        <w:tc>
          <w:tcPr>
            <w:tcW w:w="1594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Великие Луки ул. Карла Либкнехта д. 9/14 кв.25</w:t>
            </w:r>
          </w:p>
        </w:tc>
        <w:tc>
          <w:tcPr>
            <w:tcW w:w="1594" w:type="dxa"/>
          </w:tcPr>
          <w:p w:rsidR="005F1600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Цивик 2008г. У989ЕЕ 60, Прицеп легковой </w:t>
            </w:r>
          </w:p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 446360</w:t>
            </w:r>
          </w:p>
        </w:tc>
        <w:tc>
          <w:tcPr>
            <w:tcW w:w="1586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 м2</w:t>
            </w:r>
          </w:p>
        </w:tc>
        <w:tc>
          <w:tcPr>
            <w:tcW w:w="1843" w:type="dxa"/>
          </w:tcPr>
          <w:p w:rsidR="00345D2F" w:rsidRPr="00345D2F" w:rsidRDefault="005F1600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Великолукский район, Горицкая волость, «Чайка»</w:t>
            </w:r>
          </w:p>
        </w:tc>
      </w:tr>
      <w:tr w:rsidR="006361F4" w:rsidTr="00C86C88">
        <w:trPr>
          <w:trHeight w:val="1039"/>
        </w:trPr>
        <w:tc>
          <w:tcPr>
            <w:tcW w:w="1985" w:type="dxa"/>
          </w:tcPr>
          <w:p w:rsidR="00345D2F" w:rsidRPr="00345D2F" w:rsidRDefault="00345D2F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Балтийский Банк</w:t>
            </w:r>
          </w:p>
          <w:p w:rsidR="00C86C88" w:rsidRP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302372.32</w:t>
            </w: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1F4" w:rsidTr="00C86C88">
        <w:trPr>
          <w:trHeight w:val="643"/>
        </w:trPr>
        <w:tc>
          <w:tcPr>
            <w:tcW w:w="1985" w:type="dxa"/>
          </w:tcPr>
          <w:p w:rsidR="00345D2F" w:rsidRPr="00345D2F" w:rsidRDefault="00C86C88" w:rsidP="00C8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C88">
              <w:rPr>
                <w:rFonts w:ascii="Times New Roman" w:hAnsi="Times New Roman" w:cs="Times New Roman"/>
                <w:sz w:val="24"/>
                <w:szCs w:val="24"/>
              </w:rPr>
              <w:t>Тамгина Елена Васильевна</w:t>
            </w:r>
          </w:p>
        </w:tc>
        <w:tc>
          <w:tcPr>
            <w:tcW w:w="1560" w:type="dxa"/>
          </w:tcPr>
          <w:p w:rsid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109651.00</w:t>
            </w:r>
          </w:p>
          <w:p w:rsidR="00C86C88" w:rsidRPr="00345D2F" w:rsidRDefault="00C86C88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з/плата</w:t>
            </w: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45D2F" w:rsidRPr="00345D2F" w:rsidRDefault="00345D2F" w:rsidP="0034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D2F" w:rsidRDefault="00C86C88" w:rsidP="005F1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6C88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C86C88" w:rsidRDefault="00C86C88" w:rsidP="00C86C8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 » ____________2013 года ___________________________________________________</w:t>
      </w:r>
      <w:r w:rsidR="00481FA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86C88" w:rsidRPr="00481FAE" w:rsidRDefault="00481FAE" w:rsidP="00C86C88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481FAE">
        <w:rPr>
          <w:rFonts w:ascii="Times New Roman" w:hAnsi="Times New Roman" w:cs="Times New Roman"/>
          <w:sz w:val="20"/>
          <w:szCs w:val="20"/>
        </w:rPr>
        <w:t>(подпись лица, замещающего государственную должность, который предоставляет сведения)</w:t>
      </w:r>
    </w:p>
    <w:sectPr w:rsidR="00C86C88" w:rsidRPr="00481FAE" w:rsidSect="00345D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1021"/>
    <w:rsid w:val="00024E20"/>
    <w:rsid w:val="00345D2F"/>
    <w:rsid w:val="004432B7"/>
    <w:rsid w:val="00481FAE"/>
    <w:rsid w:val="005A34C3"/>
    <w:rsid w:val="005F1600"/>
    <w:rsid w:val="006361F4"/>
    <w:rsid w:val="009F6FFA"/>
    <w:rsid w:val="00C55D63"/>
    <w:rsid w:val="00C86C88"/>
    <w:rsid w:val="00F71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unhideWhenUsed/>
    <w:rsid w:val="00C55D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C55D6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6B6CE-5B04-43EA-B46F-F90CDDFA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admin60</cp:lastModifiedBy>
  <cp:revision>7</cp:revision>
  <cp:lastPrinted>2013-03-24T06:49:00Z</cp:lastPrinted>
  <dcterms:created xsi:type="dcterms:W3CDTF">2013-03-24T06:07:00Z</dcterms:created>
  <dcterms:modified xsi:type="dcterms:W3CDTF">2013-03-28T11:19:00Z</dcterms:modified>
</cp:coreProperties>
</file>