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BD0" w:rsidRDefault="00136BD0" w:rsidP="00136BD0">
      <w:pPr>
        <w:shd w:val="clear" w:color="auto" w:fill="FFFFFF"/>
        <w:ind w:right="47"/>
        <w:jc w:val="center"/>
      </w:pPr>
      <w:r>
        <w:rPr>
          <w:b/>
          <w:bCs/>
          <w:color w:val="000000"/>
          <w:spacing w:val="-7"/>
          <w:sz w:val="28"/>
          <w:szCs w:val="28"/>
        </w:rPr>
        <w:t>СВЕДЕНИЯ</w:t>
      </w:r>
    </w:p>
    <w:p w:rsidR="00136BD0" w:rsidRDefault="00136BD0" w:rsidP="00136BD0">
      <w:pPr>
        <w:shd w:val="clear" w:color="auto" w:fill="FFFFFF"/>
        <w:jc w:val="center"/>
        <w:rPr>
          <w:color w:val="000000"/>
          <w:spacing w:val="-5"/>
          <w:sz w:val="28"/>
          <w:szCs w:val="28"/>
        </w:rPr>
      </w:pPr>
      <w:r w:rsidRPr="004F2CB1">
        <w:rPr>
          <w:bCs/>
          <w:color w:val="000000"/>
          <w:spacing w:val="-5"/>
          <w:sz w:val="28"/>
          <w:szCs w:val="28"/>
        </w:rPr>
        <w:t>о</w:t>
      </w:r>
      <w:r>
        <w:rPr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доходах, имуществе и обязательствах имущественного характера</w:t>
      </w:r>
    </w:p>
    <w:p w:rsidR="00136BD0" w:rsidRDefault="00136BD0" w:rsidP="00136BD0">
      <w:pPr>
        <w:jc w:val="center"/>
        <w:rPr>
          <w:sz w:val="28"/>
          <w:szCs w:val="28"/>
        </w:rPr>
      </w:pPr>
      <w:r w:rsidRPr="003717D3">
        <w:rPr>
          <w:sz w:val="28"/>
          <w:szCs w:val="28"/>
        </w:rPr>
        <w:t>главного специалист</w:t>
      </w:r>
      <w:r w:rsidR="003717D3">
        <w:rPr>
          <w:sz w:val="28"/>
          <w:szCs w:val="28"/>
        </w:rPr>
        <w:t xml:space="preserve">а управления экономического развития и муниципального заказа </w:t>
      </w:r>
      <w:r w:rsidRPr="004919DA">
        <w:rPr>
          <w:sz w:val="28"/>
          <w:szCs w:val="28"/>
        </w:rPr>
        <w:t>и членов его семьи</w:t>
      </w:r>
    </w:p>
    <w:p w:rsidR="003717D3" w:rsidRDefault="00136BD0" w:rsidP="00136BD0">
      <w:pPr>
        <w:shd w:val="clear" w:color="auto" w:fill="FFFFFF"/>
        <w:spacing w:line="328" w:lineRule="exact"/>
        <w:ind w:left="1753" w:right="1742"/>
        <w:jc w:val="center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для размещения на</w:t>
      </w:r>
      <w:r w:rsidR="003717D3">
        <w:rPr>
          <w:color w:val="000000"/>
          <w:spacing w:val="-4"/>
          <w:sz w:val="28"/>
          <w:szCs w:val="28"/>
        </w:rPr>
        <w:t xml:space="preserve"> официальном сайте администрации Максатихинского района Тверской области </w:t>
      </w:r>
    </w:p>
    <w:p w:rsidR="00136BD0" w:rsidRDefault="003717D3" w:rsidP="00136BD0">
      <w:pPr>
        <w:shd w:val="clear" w:color="auto" w:fill="FFFFFF"/>
        <w:spacing w:line="328" w:lineRule="exact"/>
        <w:ind w:left="1753" w:right="1742"/>
        <w:jc w:val="center"/>
      </w:pPr>
      <w:r>
        <w:rPr>
          <w:color w:val="000000"/>
          <w:spacing w:val="-4"/>
          <w:sz w:val="28"/>
          <w:szCs w:val="28"/>
        </w:rPr>
        <w:t>,</w:t>
      </w:r>
      <w:r w:rsidR="00136BD0">
        <w:rPr>
          <w:color w:val="000000"/>
          <w:spacing w:val="-4"/>
          <w:sz w:val="28"/>
          <w:szCs w:val="28"/>
        </w:rPr>
        <w:t xml:space="preserve"> или предоставления средствам массовой информации для опубликования в связи с их запросами</w:t>
      </w:r>
    </w:p>
    <w:p w:rsidR="00136BD0" w:rsidRDefault="00136BD0" w:rsidP="00136BD0">
      <w:pPr>
        <w:shd w:val="clear" w:color="auto" w:fill="FFFFFF"/>
        <w:tabs>
          <w:tab w:val="left" w:leader="underscore" w:pos="5000"/>
        </w:tabs>
        <w:spacing w:line="328" w:lineRule="exact"/>
        <w:ind w:right="54"/>
        <w:jc w:val="center"/>
      </w:pPr>
      <w:r>
        <w:rPr>
          <w:color w:val="000000"/>
          <w:spacing w:val="-4"/>
          <w:sz w:val="28"/>
          <w:szCs w:val="28"/>
        </w:rPr>
        <w:t xml:space="preserve">за период с </w:t>
      </w:r>
      <w:r w:rsidRPr="004919DA">
        <w:rPr>
          <w:b/>
          <w:color w:val="000000"/>
          <w:spacing w:val="-4"/>
          <w:sz w:val="28"/>
          <w:szCs w:val="28"/>
        </w:rPr>
        <w:t>1 января</w:t>
      </w:r>
      <w:r>
        <w:rPr>
          <w:color w:val="000000"/>
          <w:spacing w:val="-4"/>
          <w:sz w:val="28"/>
          <w:szCs w:val="28"/>
        </w:rPr>
        <w:t xml:space="preserve"> по </w:t>
      </w:r>
      <w:r w:rsidRPr="004919DA">
        <w:rPr>
          <w:b/>
          <w:color w:val="000000"/>
          <w:spacing w:val="-4"/>
          <w:sz w:val="28"/>
          <w:szCs w:val="28"/>
        </w:rPr>
        <w:t>31 декабря 20</w:t>
      </w:r>
      <w:r w:rsidR="003717D3">
        <w:rPr>
          <w:b/>
          <w:color w:val="000000"/>
          <w:spacing w:val="-4"/>
          <w:sz w:val="28"/>
          <w:szCs w:val="28"/>
        </w:rPr>
        <w:t>1</w:t>
      </w:r>
      <w:r w:rsidR="003717D3" w:rsidRPr="003717D3">
        <w:rPr>
          <w:b/>
          <w:color w:val="000000"/>
          <w:spacing w:val="-4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года</w:t>
      </w:r>
    </w:p>
    <w:p w:rsidR="00136BD0" w:rsidRDefault="00136BD0" w:rsidP="00136BD0">
      <w:pPr>
        <w:jc w:val="center"/>
        <w:rPr>
          <w:sz w:val="28"/>
          <w:szCs w:val="28"/>
          <w:u w:val="single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701"/>
        <w:gridCol w:w="2410"/>
        <w:gridCol w:w="1701"/>
        <w:gridCol w:w="1842"/>
        <w:gridCol w:w="1843"/>
        <w:gridCol w:w="1276"/>
        <w:gridCol w:w="1843"/>
        <w:gridCol w:w="1417"/>
      </w:tblGrid>
      <w:tr w:rsidR="00136BD0" w:rsidRPr="005E47B6" w:rsidTr="00FA5302">
        <w:trPr>
          <w:trHeight w:val="395"/>
        </w:trPr>
        <w:tc>
          <w:tcPr>
            <w:tcW w:w="1985" w:type="dxa"/>
            <w:vMerge w:val="restart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Деклари-рованный годовой доход (руб.)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color w:val="000000"/>
                <w:spacing w:val="-4"/>
                <w:sz w:val="24"/>
                <w:szCs w:val="24"/>
              </w:rPr>
              <w:t xml:space="preserve">Перечень объектов недвижимого имущества и </w:t>
            </w:r>
            <w:r w:rsidRPr="005E47B6">
              <w:rPr>
                <w:color w:val="000000"/>
                <w:spacing w:val="-6"/>
                <w:sz w:val="24"/>
                <w:szCs w:val="24"/>
              </w:rPr>
              <w:t xml:space="preserve">транспортных средств, принадлежащих на праве </w:t>
            </w:r>
            <w:r w:rsidRPr="005E47B6">
              <w:rPr>
                <w:color w:val="000000"/>
                <w:spacing w:val="-4"/>
                <w:sz w:val="24"/>
                <w:szCs w:val="24"/>
              </w:rPr>
              <w:t>собственности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color w:val="000000"/>
                <w:spacing w:val="-4"/>
                <w:sz w:val="24"/>
                <w:szCs w:val="24"/>
              </w:rPr>
              <w:t xml:space="preserve">Перечень объектов недвижимого </w:t>
            </w:r>
            <w:r w:rsidRPr="005E47B6">
              <w:rPr>
                <w:color w:val="000000"/>
                <w:spacing w:val="-2"/>
                <w:sz w:val="24"/>
                <w:szCs w:val="24"/>
              </w:rPr>
              <w:t xml:space="preserve">имущества, находящихся в </w:t>
            </w:r>
            <w:r w:rsidRPr="005E47B6">
              <w:rPr>
                <w:color w:val="000000"/>
                <w:spacing w:val="-3"/>
                <w:sz w:val="24"/>
                <w:szCs w:val="24"/>
              </w:rPr>
              <w:t>пользовании</w:t>
            </w:r>
          </w:p>
        </w:tc>
      </w:tr>
      <w:tr w:rsidR="00FA5302" w:rsidRPr="005E47B6" w:rsidTr="00FA5302">
        <w:trPr>
          <w:trHeight w:val="570"/>
        </w:trPr>
        <w:tc>
          <w:tcPr>
            <w:tcW w:w="1985" w:type="dxa"/>
            <w:vMerge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36BD0" w:rsidRPr="005E47B6" w:rsidRDefault="00136BD0" w:rsidP="009860ED">
            <w:pPr>
              <w:shd w:val="clear" w:color="auto" w:fill="FFFFFF"/>
              <w:ind w:right="25"/>
              <w:jc w:val="center"/>
              <w:rPr>
                <w:sz w:val="24"/>
                <w:szCs w:val="24"/>
              </w:rPr>
            </w:pPr>
            <w:r w:rsidRPr="005E47B6">
              <w:rPr>
                <w:color w:val="000000"/>
                <w:spacing w:val="-6"/>
                <w:sz w:val="24"/>
                <w:szCs w:val="24"/>
              </w:rPr>
              <w:t xml:space="preserve">Вид объектов </w:t>
            </w:r>
            <w:r w:rsidRPr="005E47B6">
              <w:rPr>
                <w:color w:val="000000"/>
                <w:spacing w:val="-9"/>
                <w:sz w:val="24"/>
                <w:szCs w:val="24"/>
              </w:rPr>
              <w:t>недвижимости</w:t>
            </w:r>
          </w:p>
        </w:tc>
        <w:tc>
          <w:tcPr>
            <w:tcW w:w="1701" w:type="dxa"/>
            <w:shd w:val="clear" w:color="auto" w:fill="auto"/>
          </w:tcPr>
          <w:p w:rsidR="00136BD0" w:rsidRPr="005E47B6" w:rsidRDefault="00136BD0" w:rsidP="009860ED">
            <w:pPr>
              <w:shd w:val="clear" w:color="auto" w:fill="FFFFFF"/>
              <w:ind w:right="22"/>
              <w:jc w:val="center"/>
              <w:rPr>
                <w:sz w:val="24"/>
                <w:szCs w:val="24"/>
              </w:rPr>
            </w:pPr>
            <w:r w:rsidRPr="005E47B6">
              <w:rPr>
                <w:color w:val="000000"/>
                <w:spacing w:val="-9"/>
                <w:sz w:val="24"/>
                <w:szCs w:val="24"/>
              </w:rPr>
              <w:t xml:space="preserve">Площадь </w:t>
            </w:r>
            <w:r w:rsidRPr="005E47B6">
              <w:rPr>
                <w:color w:val="000000"/>
                <w:spacing w:val="-6"/>
                <w:sz w:val="24"/>
                <w:szCs w:val="24"/>
              </w:rPr>
              <w:t>(кв.м)</w:t>
            </w:r>
          </w:p>
        </w:tc>
        <w:tc>
          <w:tcPr>
            <w:tcW w:w="1842" w:type="dxa"/>
            <w:shd w:val="clear" w:color="auto" w:fill="auto"/>
          </w:tcPr>
          <w:p w:rsidR="00136BD0" w:rsidRPr="005E47B6" w:rsidRDefault="00136BD0" w:rsidP="009860ED">
            <w:pPr>
              <w:shd w:val="clear" w:color="auto" w:fill="FFFFFF"/>
              <w:ind w:right="18"/>
              <w:jc w:val="center"/>
              <w:rPr>
                <w:sz w:val="24"/>
                <w:szCs w:val="24"/>
              </w:rPr>
            </w:pPr>
            <w:r w:rsidRPr="005E47B6">
              <w:rPr>
                <w:color w:val="000000"/>
                <w:spacing w:val="-4"/>
                <w:sz w:val="24"/>
                <w:szCs w:val="24"/>
              </w:rPr>
              <w:t xml:space="preserve">Страна </w:t>
            </w:r>
            <w:r w:rsidRPr="005E47B6">
              <w:rPr>
                <w:color w:val="000000"/>
                <w:spacing w:val="-5"/>
                <w:sz w:val="24"/>
                <w:szCs w:val="24"/>
              </w:rPr>
              <w:t>расположе</w:t>
            </w:r>
            <w:r w:rsidRPr="005E47B6">
              <w:rPr>
                <w:color w:val="000000"/>
                <w:spacing w:val="-8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</w:tcPr>
          <w:p w:rsidR="00136BD0" w:rsidRPr="005E47B6" w:rsidRDefault="00136BD0" w:rsidP="009860ED">
            <w:pPr>
              <w:shd w:val="clear" w:color="auto" w:fill="FFFFFF"/>
              <w:ind w:right="11"/>
              <w:jc w:val="center"/>
              <w:rPr>
                <w:sz w:val="24"/>
                <w:szCs w:val="24"/>
              </w:rPr>
            </w:pPr>
            <w:r w:rsidRPr="005E47B6">
              <w:rPr>
                <w:color w:val="000000"/>
                <w:spacing w:val="-4"/>
                <w:sz w:val="24"/>
                <w:szCs w:val="24"/>
              </w:rPr>
              <w:t>Транспортные средства</w:t>
            </w:r>
          </w:p>
        </w:tc>
        <w:tc>
          <w:tcPr>
            <w:tcW w:w="1276" w:type="dxa"/>
            <w:shd w:val="clear" w:color="auto" w:fill="auto"/>
          </w:tcPr>
          <w:p w:rsidR="00136BD0" w:rsidRPr="005E47B6" w:rsidRDefault="00136BD0" w:rsidP="009860ED">
            <w:pPr>
              <w:shd w:val="clear" w:color="auto" w:fill="FFFFFF"/>
              <w:ind w:right="36"/>
              <w:jc w:val="center"/>
              <w:rPr>
                <w:sz w:val="24"/>
                <w:szCs w:val="24"/>
              </w:rPr>
            </w:pPr>
            <w:r w:rsidRPr="005E47B6">
              <w:rPr>
                <w:color w:val="000000"/>
                <w:spacing w:val="-3"/>
                <w:sz w:val="24"/>
                <w:szCs w:val="24"/>
              </w:rPr>
              <w:t xml:space="preserve">Вид объектов </w:t>
            </w:r>
            <w:r w:rsidRPr="005E47B6">
              <w:rPr>
                <w:color w:val="000000"/>
                <w:spacing w:val="-5"/>
                <w:sz w:val="24"/>
                <w:szCs w:val="24"/>
              </w:rPr>
              <w:t>недвижимости</w:t>
            </w:r>
          </w:p>
        </w:tc>
        <w:tc>
          <w:tcPr>
            <w:tcW w:w="1843" w:type="dxa"/>
            <w:shd w:val="clear" w:color="auto" w:fill="auto"/>
          </w:tcPr>
          <w:p w:rsidR="00136BD0" w:rsidRPr="005E47B6" w:rsidRDefault="00136BD0" w:rsidP="009860ED">
            <w:pPr>
              <w:shd w:val="clear" w:color="auto" w:fill="FFFFFF"/>
              <w:ind w:right="40"/>
              <w:jc w:val="center"/>
              <w:rPr>
                <w:sz w:val="24"/>
                <w:szCs w:val="24"/>
              </w:rPr>
            </w:pPr>
            <w:r w:rsidRPr="005E47B6">
              <w:rPr>
                <w:color w:val="000000"/>
                <w:spacing w:val="-6"/>
                <w:sz w:val="24"/>
                <w:szCs w:val="24"/>
              </w:rPr>
              <w:t xml:space="preserve">Площадь </w:t>
            </w:r>
            <w:r w:rsidRPr="005E47B6">
              <w:rPr>
                <w:color w:val="000000"/>
                <w:spacing w:val="-4"/>
                <w:sz w:val="24"/>
                <w:szCs w:val="24"/>
              </w:rPr>
              <w:t>(кв.м)</w:t>
            </w:r>
          </w:p>
        </w:tc>
        <w:tc>
          <w:tcPr>
            <w:tcW w:w="1417" w:type="dxa"/>
            <w:shd w:val="clear" w:color="auto" w:fill="auto"/>
          </w:tcPr>
          <w:p w:rsidR="00136BD0" w:rsidRPr="005E47B6" w:rsidRDefault="00136BD0" w:rsidP="009860ED">
            <w:pPr>
              <w:shd w:val="clear" w:color="auto" w:fill="FFFFFF"/>
              <w:ind w:right="83"/>
              <w:jc w:val="center"/>
              <w:rPr>
                <w:sz w:val="24"/>
                <w:szCs w:val="24"/>
              </w:rPr>
            </w:pPr>
            <w:r w:rsidRPr="005E47B6">
              <w:rPr>
                <w:color w:val="000000"/>
                <w:spacing w:val="-5"/>
                <w:sz w:val="24"/>
                <w:szCs w:val="24"/>
              </w:rPr>
              <w:t xml:space="preserve">Страна </w:t>
            </w:r>
            <w:r w:rsidRPr="005E47B6">
              <w:rPr>
                <w:color w:val="000000"/>
                <w:spacing w:val="-6"/>
                <w:sz w:val="24"/>
                <w:szCs w:val="24"/>
              </w:rPr>
              <w:t>располо</w:t>
            </w:r>
            <w:r w:rsidRPr="005E47B6">
              <w:rPr>
                <w:color w:val="000000"/>
                <w:spacing w:val="-6"/>
                <w:sz w:val="24"/>
                <w:szCs w:val="24"/>
              </w:rPr>
              <w:softHyphen/>
            </w:r>
            <w:r w:rsidRPr="005E47B6">
              <w:rPr>
                <w:color w:val="000000"/>
                <w:spacing w:val="-7"/>
                <w:sz w:val="24"/>
                <w:szCs w:val="24"/>
              </w:rPr>
              <w:t>жения</w:t>
            </w:r>
          </w:p>
        </w:tc>
      </w:tr>
      <w:tr w:rsidR="00FA5302" w:rsidRPr="005E47B6" w:rsidTr="00FA5302">
        <w:tc>
          <w:tcPr>
            <w:tcW w:w="1985" w:type="dxa"/>
            <w:shd w:val="clear" w:color="auto" w:fill="auto"/>
          </w:tcPr>
          <w:p w:rsidR="00136BD0" w:rsidRPr="005E47B6" w:rsidRDefault="00136BD0" w:rsidP="009860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Голубева Екатерина Николаевна</w:t>
            </w:r>
          </w:p>
        </w:tc>
        <w:tc>
          <w:tcPr>
            <w:tcW w:w="1701" w:type="dxa"/>
            <w:shd w:val="clear" w:color="auto" w:fill="auto"/>
          </w:tcPr>
          <w:p w:rsidR="00136BD0" w:rsidRPr="005E47B6" w:rsidRDefault="00632440" w:rsidP="009860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173505.06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:rsidR="00FA5302" w:rsidRDefault="00FA5302" w:rsidP="009860ED">
            <w:pPr>
              <w:rPr>
                <w:sz w:val="24"/>
                <w:szCs w:val="24"/>
              </w:rPr>
            </w:pPr>
          </w:p>
          <w:p w:rsidR="00136BD0" w:rsidRPr="00FA5302" w:rsidRDefault="00FA5302" w:rsidP="00FA5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36BD0" w:rsidRPr="005E47B6" w:rsidRDefault="00136BD0" w:rsidP="00FA5302">
            <w:pPr>
              <w:rPr>
                <w:sz w:val="24"/>
                <w:szCs w:val="24"/>
              </w:rPr>
            </w:pPr>
          </w:p>
          <w:p w:rsidR="00136BD0" w:rsidRPr="005E47B6" w:rsidRDefault="00FA5302" w:rsidP="009860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36BD0" w:rsidRPr="005E47B6" w:rsidRDefault="00136BD0" w:rsidP="00FA530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</w:p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Россия</w:t>
            </w:r>
          </w:p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36BD0" w:rsidRPr="00FA5302" w:rsidRDefault="00FA5302" w:rsidP="009860E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LADA210740</w:t>
            </w:r>
          </w:p>
        </w:tc>
        <w:tc>
          <w:tcPr>
            <w:tcW w:w="1276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-</w:t>
            </w:r>
          </w:p>
        </w:tc>
      </w:tr>
      <w:tr w:rsidR="00FA5302" w:rsidRPr="005E47B6" w:rsidTr="00FA5302">
        <w:tc>
          <w:tcPr>
            <w:tcW w:w="1985" w:type="dxa"/>
            <w:shd w:val="clear" w:color="auto" w:fill="auto"/>
          </w:tcPr>
          <w:p w:rsidR="00136BD0" w:rsidRPr="005E47B6" w:rsidRDefault="00136BD0" w:rsidP="009860ED">
            <w:pPr>
              <w:jc w:val="both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36BD0" w:rsidRPr="005E47B6" w:rsidRDefault="00FA5302" w:rsidP="00136B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136BD0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36BD0" w:rsidRPr="005E47B6" w:rsidRDefault="00136BD0" w:rsidP="009860ED">
            <w:pPr>
              <w:jc w:val="center"/>
              <w:rPr>
                <w:sz w:val="24"/>
                <w:szCs w:val="24"/>
              </w:rPr>
            </w:pPr>
            <w:r w:rsidRPr="005E47B6">
              <w:rPr>
                <w:sz w:val="24"/>
                <w:szCs w:val="24"/>
              </w:rPr>
              <w:t>-</w:t>
            </w:r>
          </w:p>
        </w:tc>
      </w:tr>
    </w:tbl>
    <w:p w:rsidR="00136BD0" w:rsidRPr="004919DA" w:rsidRDefault="00136BD0" w:rsidP="00136BD0">
      <w:pPr>
        <w:jc w:val="center"/>
        <w:rPr>
          <w:sz w:val="28"/>
          <w:szCs w:val="28"/>
          <w:u w:val="single"/>
        </w:rPr>
      </w:pPr>
    </w:p>
    <w:p w:rsidR="00136BD0" w:rsidRDefault="00136BD0" w:rsidP="00136BD0">
      <w:pPr>
        <w:shd w:val="clear" w:color="auto" w:fill="FFFFFF"/>
        <w:jc w:val="center"/>
      </w:pPr>
    </w:p>
    <w:p w:rsidR="00136BD0" w:rsidRDefault="00136BD0" w:rsidP="00136BD0">
      <w:pPr>
        <w:shd w:val="clear" w:color="auto" w:fill="FFFFFF"/>
        <w:jc w:val="center"/>
      </w:pPr>
    </w:p>
    <w:p w:rsidR="00136BD0" w:rsidRDefault="00136BD0" w:rsidP="00136BD0">
      <w:pPr>
        <w:shd w:val="clear" w:color="auto" w:fill="FFFFFF"/>
        <w:jc w:val="center"/>
      </w:pPr>
    </w:p>
    <w:p w:rsidR="00136BD0" w:rsidRDefault="00136BD0" w:rsidP="00136BD0">
      <w:pPr>
        <w:shd w:val="clear" w:color="auto" w:fill="FFFFFF"/>
        <w:jc w:val="center"/>
      </w:pPr>
    </w:p>
    <w:p w:rsidR="00136BD0" w:rsidRDefault="00136BD0" w:rsidP="00136BD0">
      <w:pPr>
        <w:shd w:val="clear" w:color="auto" w:fill="FFFFFF"/>
        <w:jc w:val="center"/>
      </w:pPr>
    </w:p>
    <w:p w:rsidR="00136BD0" w:rsidRDefault="00136BD0" w:rsidP="00136BD0">
      <w:pPr>
        <w:shd w:val="clear" w:color="auto" w:fill="FFFFFF"/>
        <w:jc w:val="center"/>
      </w:pPr>
    </w:p>
    <w:p w:rsidR="00B95172" w:rsidRDefault="00B95172"/>
    <w:sectPr w:rsidR="00B95172" w:rsidSect="00136BD0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32"/>
    <w:rsid w:val="00136BD0"/>
    <w:rsid w:val="003717D3"/>
    <w:rsid w:val="00632440"/>
    <w:rsid w:val="00700132"/>
    <w:rsid w:val="00B95172"/>
    <w:rsid w:val="00FA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2013-03-22T06:43:00Z</dcterms:created>
  <dcterms:modified xsi:type="dcterms:W3CDTF">2013-03-27T13:21:00Z</dcterms:modified>
</cp:coreProperties>
</file>