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EF" w:rsidRDefault="002908EF"/>
    <w:p w:rsidR="005A7718" w:rsidRDefault="005A7718"/>
    <w:p w:rsidR="005A7718" w:rsidRDefault="005A7718" w:rsidP="005A7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85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за 2012 год.</w:t>
      </w:r>
    </w:p>
    <w:p w:rsidR="00C67859" w:rsidRPr="00C67859" w:rsidRDefault="00C67859" w:rsidP="005A77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917"/>
        <w:gridCol w:w="2903"/>
        <w:gridCol w:w="1984"/>
        <w:gridCol w:w="2410"/>
        <w:gridCol w:w="1397"/>
        <w:gridCol w:w="1800"/>
        <w:gridCol w:w="3182"/>
      </w:tblGrid>
      <w:tr w:rsidR="00C67859" w:rsidTr="00A14489">
        <w:tc>
          <w:tcPr>
            <w:tcW w:w="1917" w:type="dxa"/>
            <w:vMerge w:val="restart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</w:t>
            </w:r>
          </w:p>
        </w:tc>
        <w:tc>
          <w:tcPr>
            <w:tcW w:w="2903" w:type="dxa"/>
            <w:vMerge w:val="restart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год.</w:t>
            </w:r>
          </w:p>
        </w:tc>
        <w:tc>
          <w:tcPr>
            <w:tcW w:w="5607" w:type="dxa"/>
            <w:gridSpan w:val="3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82" w:type="dxa"/>
            <w:vMerge w:val="restart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C67859" w:rsidTr="00A14489">
        <w:tc>
          <w:tcPr>
            <w:tcW w:w="1917" w:type="dxa"/>
            <w:vMerge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A1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182" w:type="dxa"/>
            <w:vMerge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59" w:rsidTr="00A14489">
        <w:trPr>
          <w:trHeight w:val="1004"/>
        </w:trPr>
        <w:tc>
          <w:tcPr>
            <w:tcW w:w="1917" w:type="dxa"/>
          </w:tcPr>
          <w:p w:rsidR="005A7718" w:rsidRDefault="00A14489" w:rsidP="00A1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  <w:p w:rsidR="00A14489" w:rsidRDefault="00A14489" w:rsidP="00A1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A14489" w:rsidRDefault="00A14489" w:rsidP="00A1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03" w:type="dxa"/>
          </w:tcPr>
          <w:p w:rsidR="005A7718" w:rsidRPr="00A14489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МР</w:t>
            </w:r>
          </w:p>
        </w:tc>
        <w:tc>
          <w:tcPr>
            <w:tcW w:w="1984" w:type="dxa"/>
          </w:tcPr>
          <w:p w:rsidR="005A7718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1 209 083,41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7718" w:rsidRDefault="00A15E34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44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  <w:p w:rsidR="00A14489" w:rsidRDefault="00A14489" w:rsidP="00A1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4489" w:rsidRDefault="00A15E34" w:rsidP="00A15E3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урочище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489">
              <w:rPr>
                <w:rFonts w:ascii="Times New Roman" w:hAnsi="Times New Roman" w:cs="Times New Roman"/>
                <w:sz w:val="24"/>
                <w:szCs w:val="24"/>
              </w:rPr>
              <w:t>Табы</w:t>
            </w:r>
            <w:proofErr w:type="spellEnd"/>
            <w:r w:rsidR="00A14489">
              <w:rPr>
                <w:rFonts w:ascii="Times New Roman" w:hAnsi="Times New Roman" w:cs="Times New Roman"/>
                <w:sz w:val="24"/>
                <w:szCs w:val="24"/>
              </w:rPr>
              <w:t>» под сенокошение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1/3</w:t>
            </w:r>
          </w:p>
          <w:p w:rsidR="00A15E34" w:rsidRDefault="00DF5A93" w:rsidP="00A1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A93" w:rsidRDefault="00A15E34" w:rsidP="00A14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5A7718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A14489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4489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A7718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489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489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5A7718" w:rsidRDefault="00A1448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859" w:rsidTr="00A14489">
        <w:tc>
          <w:tcPr>
            <w:tcW w:w="1917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03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7859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354 032,42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67859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DF5A93" w:rsidRDefault="00DF5A93" w:rsidP="00A15E3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урочище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под сенокошение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доля 1/3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доля 1/3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67859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DF5A93" w:rsidRDefault="00DF5A93" w:rsidP="00DF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67859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DF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Россия</w:t>
            </w:r>
          </w:p>
          <w:p w:rsidR="00DF5A93" w:rsidRDefault="00DF5A93" w:rsidP="00DF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3182" w:type="dxa"/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859" w:rsidTr="00A14489">
        <w:tc>
          <w:tcPr>
            <w:tcW w:w="1917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903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908FD" w:rsidRDefault="007908FD" w:rsidP="00A15E3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урочище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под сенокошение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доля 1/3</w:t>
            </w:r>
          </w:p>
          <w:p w:rsidR="007908FD" w:rsidRDefault="007908FD" w:rsidP="00790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доля 1/3</w:t>
            </w:r>
          </w:p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  <w:p w:rsidR="007908FD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FD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FD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08FD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FD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FD" w:rsidRPr="007908FD" w:rsidRDefault="007908FD" w:rsidP="005A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859" w:rsidTr="00A14489">
        <w:tc>
          <w:tcPr>
            <w:tcW w:w="1917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03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7859" w:rsidRDefault="00C67859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67859" w:rsidRDefault="00A15E34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08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1/3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C67859" w:rsidRDefault="007908FD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31C" w:rsidTr="0020331C">
        <w:trPr>
          <w:trHeight w:val="895"/>
        </w:trPr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 </w:t>
            </w:r>
          </w:p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МР</w:t>
            </w: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730 956,24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20331C" w:rsidRP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31C">
              <w:rPr>
                <w:rFonts w:ascii="Tahoma" w:hAnsi="Tahoma" w:cs="Tahoma"/>
                <w:color w:val="69696A"/>
                <w:sz w:val="21"/>
                <w:szCs w:val="21"/>
              </w:rPr>
              <w:t>LandCryiser</w:t>
            </w:r>
            <w:proofErr w:type="spellEnd"/>
            <w:r>
              <w:rPr>
                <w:rFonts w:ascii="Tahoma" w:hAnsi="Tahoma" w:cs="Tahoma"/>
                <w:color w:val="69696A"/>
                <w:sz w:val="21"/>
                <w:szCs w:val="21"/>
              </w:rPr>
              <w:t>, УАЗ 3909</w:t>
            </w:r>
          </w:p>
        </w:tc>
      </w:tr>
      <w:tr w:rsidR="0020331C" w:rsidTr="00A14489"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875 527,0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A15E34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331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  <w:r w:rsidR="002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20331C" w:rsidRPr="0020331C" w:rsidRDefault="0020331C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КАМАЗ 555111, прицеп самосвал</w:t>
            </w:r>
          </w:p>
        </w:tc>
      </w:tr>
      <w:tr w:rsidR="0020331C" w:rsidTr="00A14489"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20331C" w:rsidRDefault="007908FD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20331C" w:rsidTr="00A14489"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20331C" w:rsidRDefault="007908FD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20331C" w:rsidTr="00A14489"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20331C" w:rsidRDefault="007908FD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20331C" w:rsidTr="00A14489">
        <w:tc>
          <w:tcPr>
            <w:tcW w:w="1917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Заболоцкая </w:t>
            </w:r>
          </w:p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</w:p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2903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МР</w:t>
            </w:r>
          </w:p>
        </w:tc>
        <w:tc>
          <w:tcPr>
            <w:tcW w:w="1984" w:type="dxa"/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844 365,89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15E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15E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15E3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5A93" w:rsidRDefault="00DF5A93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 xml:space="preserve"> (общая</w:t>
            </w:r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A1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1330,37</w:t>
            </w: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20331C" w:rsidRDefault="0020331C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0331C" w:rsidRDefault="0020331C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A93" w:rsidRDefault="00DF5A93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20331C" w:rsidRDefault="007908FD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D3402A" w:rsidTr="00A14489">
        <w:tc>
          <w:tcPr>
            <w:tcW w:w="1917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03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114 174,72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1330,37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2" w:type="dxa"/>
          </w:tcPr>
          <w:p w:rsidR="00D3402A" w:rsidRDefault="00D3402A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D3402A" w:rsidTr="00A14489">
        <w:tc>
          <w:tcPr>
            <w:tcW w:w="1917" w:type="dxa"/>
          </w:tcPr>
          <w:p w:rsidR="00D3402A" w:rsidRDefault="00D3402A" w:rsidP="00DF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903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D3402A" w:rsidRDefault="00D3402A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D3402A" w:rsidTr="00A14489">
        <w:tc>
          <w:tcPr>
            <w:tcW w:w="1917" w:type="dxa"/>
          </w:tcPr>
          <w:p w:rsidR="00D3402A" w:rsidRDefault="00D3402A" w:rsidP="00DF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03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1330,37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2A" w:rsidRDefault="00D3402A" w:rsidP="00C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402A" w:rsidRDefault="00D3402A" w:rsidP="005A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D3402A" w:rsidRDefault="00D3402A" w:rsidP="005A7718">
            <w:pPr>
              <w:jc w:val="center"/>
              <w:rPr>
                <w:rFonts w:ascii="Tahoma" w:hAnsi="Tahoma" w:cs="Tahoma"/>
                <w:color w:val="69696A"/>
                <w:sz w:val="21"/>
                <w:szCs w:val="21"/>
              </w:rPr>
            </w:pPr>
            <w:r>
              <w:rPr>
                <w:rFonts w:ascii="Tahoma" w:hAnsi="Tahoma" w:cs="Tahoma"/>
                <w:color w:val="69696A"/>
                <w:sz w:val="21"/>
                <w:szCs w:val="21"/>
              </w:rPr>
              <w:t>-</w:t>
            </w:r>
          </w:p>
        </w:tc>
      </w:tr>
    </w:tbl>
    <w:p w:rsidR="005A7718" w:rsidRPr="005A7718" w:rsidRDefault="005A7718" w:rsidP="005A77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7718" w:rsidRPr="005A7718" w:rsidSect="005A77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718"/>
    <w:rsid w:val="0020331C"/>
    <w:rsid w:val="002908EF"/>
    <w:rsid w:val="003E6984"/>
    <w:rsid w:val="005A7718"/>
    <w:rsid w:val="007908FD"/>
    <w:rsid w:val="00A14489"/>
    <w:rsid w:val="00A15E34"/>
    <w:rsid w:val="00B2238F"/>
    <w:rsid w:val="00C67859"/>
    <w:rsid w:val="00D3402A"/>
    <w:rsid w:val="00D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</dc:creator>
  <cp:lastModifiedBy>user</cp:lastModifiedBy>
  <cp:revision>3</cp:revision>
  <dcterms:created xsi:type="dcterms:W3CDTF">2013-05-15T13:19:00Z</dcterms:created>
  <dcterms:modified xsi:type="dcterms:W3CDTF">2013-06-25T02:44:00Z</dcterms:modified>
</cp:coreProperties>
</file>