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C2" w:rsidRPr="00D8644E" w:rsidRDefault="00E628C2" w:rsidP="00E628C2">
      <w:pPr>
        <w:pStyle w:val="1"/>
        <w:shd w:val="clear" w:color="auto" w:fill="FFFFFF"/>
        <w:jc w:val="center"/>
        <w:rPr>
          <w:rFonts w:ascii="Times New Roman" w:hAnsi="Times New Roman" w:cs="Times New Roman"/>
        </w:rPr>
      </w:pPr>
      <w:r w:rsidRPr="00D8644E">
        <w:rPr>
          <w:rFonts w:ascii="Times New Roman" w:hAnsi="Times New Roman" w:cs="Times New Roman"/>
        </w:rPr>
        <w:t>Сведения о доходах, об имуществе и обязательствах имущественного характера лиц, замещающих муниципальные должности за период с 1 января по 31 декабря 2011 года</w:t>
      </w:r>
    </w:p>
    <w:tbl>
      <w:tblPr>
        <w:tblStyle w:val="a3"/>
        <w:tblW w:w="0" w:type="auto"/>
        <w:tblLook w:val="04A0"/>
      </w:tblPr>
      <w:tblGrid>
        <w:gridCol w:w="1340"/>
        <w:gridCol w:w="2168"/>
        <w:gridCol w:w="2088"/>
        <w:gridCol w:w="1287"/>
        <w:gridCol w:w="1282"/>
        <w:gridCol w:w="1254"/>
        <w:gridCol w:w="1683"/>
        <w:gridCol w:w="1315"/>
        <w:gridCol w:w="1115"/>
        <w:gridCol w:w="1254"/>
      </w:tblGrid>
      <w:tr w:rsidR="00E628C2" w:rsidRPr="00D8644E" w:rsidTr="00CF0311">
        <w:tc>
          <w:tcPr>
            <w:tcW w:w="1340" w:type="dxa"/>
            <w:vMerge w:val="restart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2168" w:type="dxa"/>
            <w:vMerge w:val="restart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088" w:type="dxa"/>
            <w:vMerge w:val="restart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2011 год (руб.)</w:t>
            </w:r>
          </w:p>
        </w:tc>
        <w:tc>
          <w:tcPr>
            <w:tcW w:w="5506" w:type="dxa"/>
            <w:gridSpan w:val="4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3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628C2" w:rsidRPr="00D8644E" w:rsidTr="00CF0311">
        <w:tc>
          <w:tcPr>
            <w:tcW w:w="1340" w:type="dxa"/>
            <w:vMerge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недвижи-мости</w:t>
            </w:r>
            <w:proofErr w:type="spellEnd"/>
            <w:proofErr w:type="gramEnd"/>
          </w:p>
        </w:tc>
        <w:tc>
          <w:tcPr>
            <w:tcW w:w="1282" w:type="dxa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54" w:type="dxa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683" w:type="dxa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</w:tc>
        <w:tc>
          <w:tcPr>
            <w:tcW w:w="1315" w:type="dxa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недвижи-мости</w:t>
            </w:r>
            <w:proofErr w:type="spellEnd"/>
            <w:proofErr w:type="gramEnd"/>
          </w:p>
        </w:tc>
        <w:tc>
          <w:tcPr>
            <w:tcW w:w="1115" w:type="dxa"/>
          </w:tcPr>
          <w:p w:rsidR="00E628C2" w:rsidRPr="00D8644E" w:rsidRDefault="00E628C2" w:rsidP="0026503F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D8644E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</w:t>
            </w:r>
            <w:proofErr w:type="spellEnd"/>
            <w:proofErr w:type="gramEnd"/>
          </w:p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54" w:type="dxa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</w:tr>
      <w:tr w:rsidR="00CF0311" w:rsidRPr="00D8644E" w:rsidTr="00CF0311">
        <w:trPr>
          <w:trHeight w:val="540"/>
        </w:trPr>
        <w:tc>
          <w:tcPr>
            <w:tcW w:w="1340" w:type="dxa"/>
            <w:vMerge w:val="restart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Суздалов Иван Павлович</w:t>
            </w:r>
          </w:p>
        </w:tc>
        <w:tc>
          <w:tcPr>
            <w:tcW w:w="2168" w:type="dxa"/>
            <w:vMerge w:val="restart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МР «Нижнеколымский район»</w:t>
            </w:r>
          </w:p>
        </w:tc>
        <w:tc>
          <w:tcPr>
            <w:tcW w:w="2088" w:type="dxa"/>
            <w:vMerge w:val="restart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1 612 939,78</w:t>
            </w:r>
          </w:p>
        </w:tc>
        <w:tc>
          <w:tcPr>
            <w:tcW w:w="1287" w:type="dxa"/>
            <w:vMerge w:val="restart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vMerge w:val="restart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50,81</w:t>
            </w:r>
          </w:p>
        </w:tc>
        <w:tc>
          <w:tcPr>
            <w:tcW w:w="1254" w:type="dxa"/>
            <w:vMerge w:val="restart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лодка «Казанка 2»</w:t>
            </w:r>
          </w:p>
        </w:tc>
        <w:tc>
          <w:tcPr>
            <w:tcW w:w="1315" w:type="dxa"/>
          </w:tcPr>
          <w:p w:rsidR="00CF0311" w:rsidRPr="00CF0311" w:rsidRDefault="00CF0311" w:rsidP="00CF0311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</w:tcPr>
          <w:p w:rsidR="00CF0311" w:rsidRPr="00D8644E" w:rsidRDefault="00CF0311" w:rsidP="0026503F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b/>
                <w:sz w:val="22"/>
                <w:szCs w:val="22"/>
              </w:rPr>
              <w:t>54,9</w:t>
            </w:r>
          </w:p>
        </w:tc>
        <w:tc>
          <w:tcPr>
            <w:tcW w:w="1254" w:type="dxa"/>
          </w:tcPr>
          <w:p w:rsidR="00CF0311" w:rsidRPr="00D8644E" w:rsidRDefault="00CF0311" w:rsidP="00CF0311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CF0311" w:rsidRPr="00D8644E" w:rsidTr="00CF0311">
        <w:trPr>
          <w:trHeight w:val="570"/>
        </w:trPr>
        <w:tc>
          <w:tcPr>
            <w:tcW w:w="1340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</w:tcPr>
          <w:p w:rsidR="00CF0311" w:rsidRDefault="00CF0311" w:rsidP="00CF0311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15" w:type="dxa"/>
          </w:tcPr>
          <w:p w:rsidR="00CF0311" w:rsidRPr="00D8644E" w:rsidRDefault="00CF0311" w:rsidP="0026503F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625</w:t>
            </w:r>
          </w:p>
        </w:tc>
        <w:tc>
          <w:tcPr>
            <w:tcW w:w="1254" w:type="dxa"/>
          </w:tcPr>
          <w:p w:rsidR="00CF0311" w:rsidRDefault="00CF0311" w:rsidP="00CF0311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CF0311" w:rsidRPr="00D8644E" w:rsidTr="00CF0311">
        <w:trPr>
          <w:trHeight w:val="599"/>
        </w:trPr>
        <w:tc>
          <w:tcPr>
            <w:tcW w:w="1340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</w:tcPr>
          <w:p w:rsidR="00CF0311" w:rsidRDefault="00CF0311" w:rsidP="00CF0311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115" w:type="dxa"/>
          </w:tcPr>
          <w:p w:rsidR="00CF0311" w:rsidRDefault="00CF0311" w:rsidP="00CF0311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64</w:t>
            </w:r>
          </w:p>
        </w:tc>
        <w:tc>
          <w:tcPr>
            <w:tcW w:w="1254" w:type="dxa"/>
          </w:tcPr>
          <w:p w:rsidR="00CF0311" w:rsidRDefault="00CF0311" w:rsidP="00CF0311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CF0311" w:rsidRPr="00D8644E" w:rsidTr="00CF0311">
        <w:trPr>
          <w:trHeight w:val="450"/>
        </w:trPr>
        <w:tc>
          <w:tcPr>
            <w:tcW w:w="1340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</w:tcPr>
          <w:p w:rsidR="00CF0311" w:rsidRDefault="00CF0311" w:rsidP="00CF0311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115" w:type="dxa"/>
          </w:tcPr>
          <w:p w:rsidR="00CF0311" w:rsidRDefault="00CF0311" w:rsidP="00CF0311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48</w:t>
            </w:r>
          </w:p>
        </w:tc>
        <w:tc>
          <w:tcPr>
            <w:tcW w:w="1254" w:type="dxa"/>
          </w:tcPr>
          <w:p w:rsidR="00CF0311" w:rsidRDefault="00CF0311" w:rsidP="00CF0311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CF0311" w:rsidRPr="00D8644E" w:rsidTr="00CF0311">
        <w:trPr>
          <w:trHeight w:val="539"/>
        </w:trPr>
        <w:tc>
          <w:tcPr>
            <w:tcW w:w="1340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</w:tcPr>
          <w:p w:rsidR="00CF0311" w:rsidRDefault="00CF0311" w:rsidP="00CF0311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15" w:type="dxa"/>
          </w:tcPr>
          <w:p w:rsidR="00CF0311" w:rsidRDefault="00CF0311" w:rsidP="00CF0311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24</w:t>
            </w:r>
          </w:p>
        </w:tc>
        <w:tc>
          <w:tcPr>
            <w:tcW w:w="1254" w:type="dxa"/>
          </w:tcPr>
          <w:p w:rsidR="00CF0311" w:rsidRDefault="00CF0311" w:rsidP="00CF0311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CF0311" w:rsidRPr="00D8644E" w:rsidTr="00CF0311">
        <w:trPr>
          <w:trHeight w:val="765"/>
        </w:trPr>
        <w:tc>
          <w:tcPr>
            <w:tcW w:w="1340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</w:tcPr>
          <w:p w:rsidR="00CF0311" w:rsidRDefault="00CF0311" w:rsidP="00CF0311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ледник</w:t>
            </w:r>
          </w:p>
        </w:tc>
        <w:tc>
          <w:tcPr>
            <w:tcW w:w="1115" w:type="dxa"/>
          </w:tcPr>
          <w:p w:rsidR="00CF0311" w:rsidRDefault="00CF0311" w:rsidP="00CF0311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20</w:t>
            </w:r>
          </w:p>
        </w:tc>
        <w:tc>
          <w:tcPr>
            <w:tcW w:w="1254" w:type="dxa"/>
          </w:tcPr>
          <w:p w:rsidR="00CF0311" w:rsidRDefault="00CF0311" w:rsidP="00CF0311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0311" w:rsidRDefault="00CF0311" w:rsidP="00CF0311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628C2" w:rsidRPr="00D8644E" w:rsidRDefault="00E628C2" w:rsidP="00E628C2">
      <w:pPr>
        <w:pStyle w:val="1"/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</w:p>
    <w:p w:rsidR="00CF0311" w:rsidRDefault="00CF0311" w:rsidP="00E628C2">
      <w:pPr>
        <w:pStyle w:val="1"/>
        <w:shd w:val="clear" w:color="auto" w:fill="FFFFFF"/>
        <w:jc w:val="center"/>
        <w:rPr>
          <w:rFonts w:ascii="Times New Roman" w:hAnsi="Times New Roman" w:cs="Times New Roman"/>
        </w:rPr>
      </w:pPr>
    </w:p>
    <w:p w:rsidR="00CF0311" w:rsidRDefault="00CF0311" w:rsidP="00E628C2">
      <w:pPr>
        <w:pStyle w:val="1"/>
        <w:shd w:val="clear" w:color="auto" w:fill="FFFFFF"/>
        <w:jc w:val="center"/>
        <w:rPr>
          <w:rFonts w:ascii="Times New Roman" w:hAnsi="Times New Roman" w:cs="Times New Roman"/>
        </w:rPr>
      </w:pPr>
    </w:p>
    <w:p w:rsidR="00CF0311" w:rsidRDefault="00CF0311" w:rsidP="00E628C2">
      <w:pPr>
        <w:pStyle w:val="1"/>
        <w:shd w:val="clear" w:color="auto" w:fill="FFFFFF"/>
        <w:jc w:val="center"/>
        <w:rPr>
          <w:rFonts w:ascii="Times New Roman" w:hAnsi="Times New Roman" w:cs="Times New Roman"/>
        </w:rPr>
      </w:pPr>
    </w:p>
    <w:p w:rsidR="00CF0311" w:rsidRDefault="00CF0311" w:rsidP="00E628C2">
      <w:pPr>
        <w:pStyle w:val="1"/>
        <w:shd w:val="clear" w:color="auto" w:fill="FFFFFF"/>
        <w:jc w:val="center"/>
        <w:rPr>
          <w:rFonts w:ascii="Times New Roman" w:hAnsi="Times New Roman" w:cs="Times New Roman"/>
        </w:rPr>
      </w:pPr>
    </w:p>
    <w:p w:rsidR="00E628C2" w:rsidRPr="00D8644E" w:rsidRDefault="00E628C2" w:rsidP="00E628C2">
      <w:pPr>
        <w:pStyle w:val="1"/>
        <w:shd w:val="clear" w:color="auto" w:fill="FFFFFF"/>
        <w:jc w:val="center"/>
        <w:rPr>
          <w:rFonts w:ascii="Times New Roman" w:hAnsi="Times New Roman" w:cs="Times New Roman"/>
        </w:rPr>
      </w:pPr>
      <w:r w:rsidRPr="00D8644E">
        <w:rPr>
          <w:rFonts w:ascii="Times New Roman" w:hAnsi="Times New Roman" w:cs="Times New Roman"/>
        </w:rPr>
        <w:lastRenderedPageBreak/>
        <w:t>Сведения о доходах,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</w:rPr>
        <w:t>, супругов и несовершеннолетних членов семьи</w:t>
      </w:r>
      <w:r w:rsidRPr="00D8644E">
        <w:rPr>
          <w:rFonts w:ascii="Times New Roman" w:hAnsi="Times New Roman" w:cs="Times New Roman"/>
        </w:rPr>
        <w:t xml:space="preserve"> за период с 1 января по 31 декабря 201</w:t>
      </w:r>
      <w:r>
        <w:rPr>
          <w:rFonts w:ascii="Times New Roman" w:hAnsi="Times New Roman" w:cs="Times New Roman"/>
        </w:rPr>
        <w:t>2</w:t>
      </w:r>
      <w:r w:rsidRPr="00D8644E"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1321"/>
        <w:gridCol w:w="2168"/>
        <w:gridCol w:w="2088"/>
        <w:gridCol w:w="1425"/>
        <w:gridCol w:w="1260"/>
        <w:gridCol w:w="1229"/>
        <w:gridCol w:w="1683"/>
        <w:gridCol w:w="1315"/>
        <w:gridCol w:w="1068"/>
        <w:gridCol w:w="1229"/>
      </w:tblGrid>
      <w:tr w:rsidR="00E628C2" w:rsidRPr="00D8644E" w:rsidTr="00CF0311">
        <w:tc>
          <w:tcPr>
            <w:tcW w:w="1321" w:type="dxa"/>
            <w:vMerge w:val="restart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2168" w:type="dxa"/>
            <w:vMerge w:val="restart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088" w:type="dxa"/>
            <w:vMerge w:val="restart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5597" w:type="dxa"/>
            <w:gridSpan w:val="4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2" w:type="dxa"/>
            <w:gridSpan w:val="3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628C2" w:rsidRPr="00D8644E" w:rsidTr="00CF0311">
        <w:tc>
          <w:tcPr>
            <w:tcW w:w="1321" w:type="dxa"/>
            <w:vMerge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недвижи-мости</w:t>
            </w:r>
            <w:proofErr w:type="spellEnd"/>
            <w:proofErr w:type="gramEnd"/>
          </w:p>
        </w:tc>
        <w:tc>
          <w:tcPr>
            <w:tcW w:w="1260" w:type="dxa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29" w:type="dxa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683" w:type="dxa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</w:tc>
        <w:tc>
          <w:tcPr>
            <w:tcW w:w="1315" w:type="dxa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недвижи-мости</w:t>
            </w:r>
            <w:proofErr w:type="spellEnd"/>
            <w:proofErr w:type="gramEnd"/>
          </w:p>
        </w:tc>
        <w:tc>
          <w:tcPr>
            <w:tcW w:w="1068" w:type="dxa"/>
          </w:tcPr>
          <w:p w:rsidR="00E628C2" w:rsidRPr="00D8644E" w:rsidRDefault="00E628C2" w:rsidP="0026503F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D8644E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</w:t>
            </w:r>
            <w:proofErr w:type="spellEnd"/>
            <w:proofErr w:type="gramEnd"/>
          </w:p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29" w:type="dxa"/>
          </w:tcPr>
          <w:p w:rsidR="00E628C2" w:rsidRPr="00D8644E" w:rsidRDefault="00E628C2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8644E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</w:tr>
      <w:tr w:rsidR="00CF0311" w:rsidRPr="00D8644E" w:rsidTr="00CF0311">
        <w:trPr>
          <w:trHeight w:val="570"/>
        </w:trPr>
        <w:tc>
          <w:tcPr>
            <w:tcW w:w="1321" w:type="dxa"/>
            <w:vMerge w:val="restart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Суздалов Иван Павлович</w:t>
            </w:r>
          </w:p>
        </w:tc>
        <w:tc>
          <w:tcPr>
            <w:tcW w:w="2168" w:type="dxa"/>
            <w:vMerge w:val="restart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МР «Нижнеколымский район»</w:t>
            </w:r>
          </w:p>
        </w:tc>
        <w:tc>
          <w:tcPr>
            <w:tcW w:w="2088" w:type="dxa"/>
            <w:vMerge w:val="restart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2 188 020,02</w:t>
            </w:r>
          </w:p>
        </w:tc>
        <w:tc>
          <w:tcPr>
            <w:tcW w:w="1425" w:type="dxa"/>
            <w:vMerge w:val="restart"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(общая совместная) </w:t>
            </w:r>
          </w:p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50,81</w:t>
            </w:r>
          </w:p>
        </w:tc>
        <w:tc>
          <w:tcPr>
            <w:tcW w:w="1229" w:type="dxa"/>
            <w:vMerge w:val="restart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Ямаха</w:t>
            </w:r>
            <w:proofErr w:type="spellEnd"/>
          </w:p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лодка «Казанка 2»</w:t>
            </w:r>
          </w:p>
        </w:tc>
        <w:tc>
          <w:tcPr>
            <w:tcW w:w="1315" w:type="dxa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8" w:type="dxa"/>
          </w:tcPr>
          <w:p w:rsidR="00CF0311" w:rsidRPr="00D8644E" w:rsidRDefault="00CF0311" w:rsidP="0026503F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644E">
              <w:rPr>
                <w:rFonts w:ascii="Times New Roman" w:hAnsi="Times New Roman" w:cs="Times New Roman"/>
                <w:b/>
                <w:sz w:val="22"/>
                <w:szCs w:val="22"/>
              </w:rPr>
              <w:t>54,9</w:t>
            </w:r>
          </w:p>
        </w:tc>
        <w:tc>
          <w:tcPr>
            <w:tcW w:w="1229" w:type="dxa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CF0311" w:rsidRPr="00D8644E" w:rsidTr="00CF0311">
        <w:trPr>
          <w:trHeight w:val="420"/>
        </w:trPr>
        <w:tc>
          <w:tcPr>
            <w:tcW w:w="1321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</w:tcPr>
          <w:p w:rsidR="00CF0311" w:rsidRDefault="00CF0311" w:rsidP="002E5E30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8" w:type="dxa"/>
          </w:tcPr>
          <w:p w:rsidR="00CF0311" w:rsidRPr="00D8644E" w:rsidRDefault="00CF0311" w:rsidP="002E5E30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625</w:t>
            </w:r>
          </w:p>
        </w:tc>
        <w:tc>
          <w:tcPr>
            <w:tcW w:w="1229" w:type="dxa"/>
          </w:tcPr>
          <w:p w:rsidR="00CF0311" w:rsidRDefault="00CF0311" w:rsidP="002E5E30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CF0311" w:rsidRPr="00D8644E" w:rsidTr="00CF0311">
        <w:trPr>
          <w:trHeight w:val="562"/>
        </w:trPr>
        <w:tc>
          <w:tcPr>
            <w:tcW w:w="1321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</w:tcPr>
          <w:p w:rsidR="00CF0311" w:rsidRDefault="00CF0311" w:rsidP="002E5E30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068" w:type="dxa"/>
          </w:tcPr>
          <w:p w:rsidR="00CF0311" w:rsidRDefault="00CF0311" w:rsidP="002E5E3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64</w:t>
            </w:r>
          </w:p>
        </w:tc>
        <w:tc>
          <w:tcPr>
            <w:tcW w:w="1229" w:type="dxa"/>
          </w:tcPr>
          <w:p w:rsidR="00CF0311" w:rsidRDefault="00CF0311" w:rsidP="002E5E30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CF0311" w:rsidRPr="00D8644E" w:rsidTr="00CF0311">
        <w:trPr>
          <w:trHeight w:val="554"/>
        </w:trPr>
        <w:tc>
          <w:tcPr>
            <w:tcW w:w="1321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</w:tcPr>
          <w:p w:rsidR="00CF0311" w:rsidRDefault="00CF0311" w:rsidP="002E5E30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068" w:type="dxa"/>
          </w:tcPr>
          <w:p w:rsidR="00CF0311" w:rsidRDefault="00CF0311" w:rsidP="002E5E3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48</w:t>
            </w:r>
          </w:p>
        </w:tc>
        <w:tc>
          <w:tcPr>
            <w:tcW w:w="1229" w:type="dxa"/>
          </w:tcPr>
          <w:p w:rsidR="00CF0311" w:rsidRDefault="00CF0311" w:rsidP="002E5E30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CF0311" w:rsidRPr="00D8644E" w:rsidTr="00CF0311">
        <w:trPr>
          <w:trHeight w:val="525"/>
        </w:trPr>
        <w:tc>
          <w:tcPr>
            <w:tcW w:w="1321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</w:tcPr>
          <w:p w:rsidR="00CF0311" w:rsidRDefault="00CF0311" w:rsidP="002E5E30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68" w:type="dxa"/>
          </w:tcPr>
          <w:p w:rsidR="00CF0311" w:rsidRDefault="00CF0311" w:rsidP="002E5E3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24</w:t>
            </w:r>
          </w:p>
        </w:tc>
        <w:tc>
          <w:tcPr>
            <w:tcW w:w="1229" w:type="dxa"/>
          </w:tcPr>
          <w:p w:rsidR="00CF0311" w:rsidRDefault="00CF0311" w:rsidP="002E5E30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CF0311" w:rsidRPr="00D8644E" w:rsidTr="00CF0311">
        <w:trPr>
          <w:trHeight w:val="524"/>
        </w:trPr>
        <w:tc>
          <w:tcPr>
            <w:tcW w:w="1321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</w:tcPr>
          <w:p w:rsidR="00CF0311" w:rsidRDefault="00CF0311" w:rsidP="002E5E30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ледник</w:t>
            </w:r>
          </w:p>
        </w:tc>
        <w:tc>
          <w:tcPr>
            <w:tcW w:w="1068" w:type="dxa"/>
          </w:tcPr>
          <w:p w:rsidR="00CF0311" w:rsidRDefault="00CF0311" w:rsidP="002E5E3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20</w:t>
            </w:r>
          </w:p>
        </w:tc>
        <w:tc>
          <w:tcPr>
            <w:tcW w:w="1229" w:type="dxa"/>
          </w:tcPr>
          <w:p w:rsidR="00CF0311" w:rsidRDefault="00CF0311" w:rsidP="002E5E30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0311" w:rsidRDefault="00CF0311" w:rsidP="002E5E30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0311" w:rsidRPr="00D8644E" w:rsidTr="00CF0311">
        <w:trPr>
          <w:trHeight w:val="450"/>
        </w:trPr>
        <w:tc>
          <w:tcPr>
            <w:tcW w:w="1321" w:type="dxa"/>
            <w:vMerge w:val="restart"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68" w:type="dxa"/>
            <w:vMerge w:val="restart"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133 406,94</w:t>
            </w:r>
          </w:p>
        </w:tc>
        <w:tc>
          <w:tcPr>
            <w:tcW w:w="1425" w:type="dxa"/>
            <w:vMerge w:val="restart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60" w:type="dxa"/>
            <w:vMerge w:val="restart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50,81</w:t>
            </w:r>
          </w:p>
        </w:tc>
        <w:tc>
          <w:tcPr>
            <w:tcW w:w="1229" w:type="dxa"/>
            <w:vMerge w:val="restart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</w:tcPr>
          <w:p w:rsidR="00CF0311" w:rsidRDefault="00CF0311" w:rsidP="002E5E30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068" w:type="dxa"/>
          </w:tcPr>
          <w:p w:rsidR="00CF0311" w:rsidRDefault="00CF0311" w:rsidP="002E5E3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64</w:t>
            </w:r>
          </w:p>
        </w:tc>
        <w:tc>
          <w:tcPr>
            <w:tcW w:w="1229" w:type="dxa"/>
          </w:tcPr>
          <w:p w:rsidR="00CF0311" w:rsidRDefault="00CF0311" w:rsidP="002E5E30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CF0311" w:rsidRPr="00D8644E" w:rsidTr="00CF0311">
        <w:trPr>
          <w:trHeight w:val="315"/>
        </w:trPr>
        <w:tc>
          <w:tcPr>
            <w:tcW w:w="1321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5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CF0311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  <w:vMerge/>
          </w:tcPr>
          <w:p w:rsidR="00CF0311" w:rsidRPr="00D8644E" w:rsidRDefault="00CF0311" w:rsidP="0026503F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</w:tcPr>
          <w:p w:rsidR="00CF0311" w:rsidRDefault="00CF0311" w:rsidP="002E5E30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068" w:type="dxa"/>
          </w:tcPr>
          <w:p w:rsidR="00CF0311" w:rsidRDefault="00CF0311" w:rsidP="002E5E3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48</w:t>
            </w:r>
          </w:p>
        </w:tc>
        <w:tc>
          <w:tcPr>
            <w:tcW w:w="1229" w:type="dxa"/>
          </w:tcPr>
          <w:p w:rsidR="00CF0311" w:rsidRDefault="00CF0311" w:rsidP="002E5E30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6718FF" w:rsidRDefault="006718FF"/>
    <w:sectPr w:rsidR="006718FF" w:rsidSect="00E628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628C2"/>
    <w:rsid w:val="00253BEA"/>
    <w:rsid w:val="00444D3A"/>
    <w:rsid w:val="004A3D18"/>
    <w:rsid w:val="004C27BD"/>
    <w:rsid w:val="005518E8"/>
    <w:rsid w:val="006718FF"/>
    <w:rsid w:val="008206F2"/>
    <w:rsid w:val="009316AC"/>
    <w:rsid w:val="00975646"/>
    <w:rsid w:val="00AD226E"/>
    <w:rsid w:val="00B23FA9"/>
    <w:rsid w:val="00B452AC"/>
    <w:rsid w:val="00B765A0"/>
    <w:rsid w:val="00CF0311"/>
    <w:rsid w:val="00E628C2"/>
    <w:rsid w:val="00E8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-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C2"/>
    <w:rPr>
      <w:sz w:val="24"/>
      <w:szCs w:val="24"/>
    </w:rPr>
  </w:style>
  <w:style w:type="paragraph" w:styleId="1">
    <w:name w:val="heading 1"/>
    <w:basedOn w:val="a"/>
    <w:link w:val="10"/>
    <w:qFormat/>
    <w:rsid w:val="00E628C2"/>
    <w:pPr>
      <w:spacing w:before="100" w:beforeAutospacing="1" w:after="100" w:afterAutospacing="1"/>
      <w:ind w:right="0"/>
      <w:jc w:val="left"/>
      <w:outlineLvl w:val="0"/>
    </w:pPr>
    <w:rPr>
      <w:rFonts w:ascii="Arial" w:hAnsi="Arial" w:cs="Arial"/>
      <w:b/>
      <w:bCs/>
      <w:color w:val="323232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8C2"/>
    <w:rPr>
      <w:rFonts w:ascii="Arial" w:hAnsi="Arial" w:cs="Arial"/>
      <w:b/>
      <w:bCs/>
      <w:color w:val="323232"/>
      <w:kern w:val="36"/>
      <w:sz w:val="24"/>
      <w:szCs w:val="24"/>
    </w:rPr>
  </w:style>
  <w:style w:type="table" w:styleId="a3">
    <w:name w:val="Table Grid"/>
    <w:basedOn w:val="a1"/>
    <w:uiPriority w:val="59"/>
    <w:rsid w:val="00E62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628C2"/>
    <w:pPr>
      <w:spacing w:before="100" w:beforeAutospacing="1" w:after="100" w:afterAutospacing="1"/>
      <w:ind w:right="0"/>
      <w:jc w:val="left"/>
    </w:pPr>
    <w:rPr>
      <w:rFonts w:ascii="Arial" w:hAnsi="Arial" w:cs="Arial"/>
      <w:color w:val="32323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282</Words>
  <Characters>1614</Characters>
  <Application>Microsoft Office Word</Application>
  <DocSecurity>0</DocSecurity>
  <Lines>13</Lines>
  <Paragraphs>3</Paragraphs>
  <ScaleCrop>false</ScaleCrop>
  <Company>*Питер-Company*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2013-04-17T21:16:00Z</dcterms:created>
  <dcterms:modified xsi:type="dcterms:W3CDTF">2013-04-18T01:58:00Z</dcterms:modified>
</cp:coreProperties>
</file>