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33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</w:t>
      </w:r>
      <w:r w:rsidR="002E5533" w:rsidRPr="00B26429">
        <w:rPr>
          <w:rFonts w:ascii="Times New Roman" w:hAnsi="Times New Roman" w:cs="Times New Roman"/>
          <w:b/>
          <w:sz w:val="24"/>
          <w:szCs w:val="24"/>
        </w:rPr>
        <w:t>ьствах имущественного характера</w:t>
      </w:r>
    </w:p>
    <w:p w:rsidR="002E5533" w:rsidRPr="00B26429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г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>осударственных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Управления Федеральной антимонопольной службы </w:t>
      </w:r>
      <w:r w:rsidRPr="00B26429">
        <w:rPr>
          <w:rFonts w:ascii="Times New Roman" w:hAnsi="Times New Roman" w:cs="Times New Roman"/>
          <w:b/>
          <w:sz w:val="24"/>
          <w:szCs w:val="24"/>
        </w:rPr>
        <w:t>по Санкт-Петербургу</w:t>
      </w:r>
    </w:p>
    <w:p w:rsidR="00D77E90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за период с 1 января 2013 г. по 31 декабря 2013 г.</w:t>
      </w:r>
    </w:p>
    <w:p w:rsidR="002E5533" w:rsidRPr="00D77E90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2E5533" w:rsidRPr="002E5533" w:rsidTr="002E5533">
        <w:trPr>
          <w:trHeight w:val="691"/>
        </w:trPr>
        <w:tc>
          <w:tcPr>
            <w:tcW w:w="459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8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2E5533" w:rsidRPr="002E5533" w:rsidTr="002E5533">
        <w:trPr>
          <w:cantSplit/>
          <w:trHeight w:val="1134"/>
        </w:trPr>
        <w:tc>
          <w:tcPr>
            <w:tcW w:w="459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429" w:rsidRPr="002E5533" w:rsidTr="00B26429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Салова А.Н.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59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 отдела планирования, отчетности, бюджетного учета и кадров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E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proofErr w:type="spellEnd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419342,59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Казан И.В.</w:t>
            </w:r>
          </w:p>
        </w:tc>
        <w:tc>
          <w:tcPr>
            <w:tcW w:w="1701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1 </w:t>
            </w: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 отдела планирования, отчетности, бюджетного учета и кадров</w:t>
            </w:r>
          </w:p>
        </w:tc>
        <w:tc>
          <w:tcPr>
            <w:tcW w:w="1275" w:type="dxa"/>
            <w:vAlign w:val="center"/>
          </w:tcPr>
          <w:p w:rsidR="0059704E" w:rsidRPr="002E5533" w:rsidRDefault="0059704E" w:rsidP="0059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708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04E" w:rsidRPr="002E5533" w:rsidRDefault="0059704E" w:rsidP="00146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Гольф</w:t>
            </w:r>
          </w:p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193847,83</w:t>
            </w:r>
          </w:p>
        </w:tc>
        <w:tc>
          <w:tcPr>
            <w:tcW w:w="1459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9704E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59704E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59704E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9704E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1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9704E" w:rsidRPr="002E5533" w:rsidRDefault="0059704E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168000,00</w:t>
            </w:r>
          </w:p>
        </w:tc>
        <w:tc>
          <w:tcPr>
            <w:tcW w:w="1459" w:type="dxa"/>
            <w:vAlign w:val="center"/>
          </w:tcPr>
          <w:p w:rsidR="0059704E" w:rsidRPr="002E5533" w:rsidRDefault="0059704E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B7CF7" w:rsidRPr="002E5533" w:rsidRDefault="00EB7CF7" w:rsidP="0014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1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B26429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Тукаев В.А.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в праве 1/4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1249818,76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B26429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14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14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в праве 1/4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922545,84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B26429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14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14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в праве 1/4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Хургин С.И.</w:t>
            </w:r>
          </w:p>
        </w:tc>
        <w:tc>
          <w:tcPr>
            <w:tcW w:w="1701" w:type="dxa"/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юридического </w:t>
            </w: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ВАЗ 21099 (индивидуаль</w:t>
            </w: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собственность)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Т-1-750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53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570365,79</w:t>
            </w:r>
          </w:p>
        </w:tc>
        <w:tc>
          <w:tcPr>
            <w:tcW w:w="1459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в праве 1/3</w:t>
            </w:r>
          </w:p>
        </w:tc>
        <w:tc>
          <w:tcPr>
            <w:tcW w:w="708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108745,27</w:t>
            </w:r>
          </w:p>
        </w:tc>
        <w:tc>
          <w:tcPr>
            <w:tcW w:w="1459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B26429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Масякина К.Ю.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Начальник отдела взаимодействия с органами власти и информационного обеспечения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E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358020,11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Левченко О.С.</w:t>
            </w:r>
          </w:p>
        </w:tc>
        <w:tc>
          <w:tcPr>
            <w:tcW w:w="1701" w:type="dxa"/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контроля закупок</w:t>
            </w:r>
          </w:p>
        </w:tc>
        <w:tc>
          <w:tcPr>
            <w:tcW w:w="1275" w:type="dxa"/>
            <w:vAlign w:val="center"/>
          </w:tcPr>
          <w:p w:rsidR="00EB7CF7" w:rsidRPr="002E5533" w:rsidRDefault="00EB7CF7" w:rsidP="0014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B7CF7" w:rsidRPr="002E5533" w:rsidRDefault="00EB7CF7" w:rsidP="0014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½</w:t>
            </w:r>
          </w:p>
        </w:tc>
        <w:tc>
          <w:tcPr>
            <w:tcW w:w="708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467140,60</w:t>
            </w:r>
          </w:p>
        </w:tc>
        <w:tc>
          <w:tcPr>
            <w:tcW w:w="1459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 хс90 (индивидуальная собственность)</w:t>
            </w:r>
          </w:p>
        </w:tc>
        <w:tc>
          <w:tcPr>
            <w:tcW w:w="1453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2631333,18</w:t>
            </w:r>
          </w:p>
        </w:tc>
        <w:tc>
          <w:tcPr>
            <w:tcW w:w="1459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B7CF7" w:rsidRPr="002E5533" w:rsidRDefault="00EB7CF7" w:rsidP="00146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33" w:rsidRPr="002E5533" w:rsidTr="00B26429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Мушкетов Е.М.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контроля закупок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369748,18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B26429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7CF7" w:rsidRPr="002E5533" w:rsidRDefault="00EB7CF7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CF7" w:rsidRPr="002E5533" w:rsidTr="002E5533">
        <w:trPr>
          <w:trHeight w:val="1896"/>
        </w:trPr>
        <w:tc>
          <w:tcPr>
            <w:tcW w:w="459" w:type="dxa"/>
            <w:vMerge w:val="restart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8" w:type="dxa"/>
            <w:vMerge w:val="restart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Рослова О.А.</w:t>
            </w:r>
          </w:p>
        </w:tc>
        <w:tc>
          <w:tcPr>
            <w:tcW w:w="1701" w:type="dxa"/>
            <w:vMerge w:val="restart"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контроля закупок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168785,98</w:t>
            </w:r>
          </w:p>
        </w:tc>
        <w:tc>
          <w:tcPr>
            <w:tcW w:w="1459" w:type="dxa"/>
            <w:vMerge w:val="restart"/>
            <w:vAlign w:val="center"/>
          </w:tcPr>
          <w:p w:rsidR="00EB7CF7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CF7" w:rsidRPr="002E5533" w:rsidTr="002E5533">
        <w:trPr>
          <w:trHeight w:val="137"/>
        </w:trPr>
        <w:tc>
          <w:tcPr>
            <w:tcW w:w="459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F7" w:rsidRPr="002E5533" w:rsidTr="002E5533">
        <w:trPr>
          <w:trHeight w:val="147"/>
        </w:trPr>
        <w:tc>
          <w:tcPr>
            <w:tcW w:w="459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B7CF7" w:rsidRPr="002E5533" w:rsidRDefault="00EB7CF7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B7CF7" w:rsidRPr="002E5533" w:rsidRDefault="00EB7CF7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E5533" w:rsidRPr="002E5533" w:rsidRDefault="002E5533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2E5533" w:rsidRPr="002E5533" w:rsidRDefault="002E5533" w:rsidP="002E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2E5533" w:rsidRPr="002E5533" w:rsidRDefault="002E5533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5533" w:rsidRPr="002E5533" w:rsidRDefault="002E5533" w:rsidP="002E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533" w:rsidRPr="002E5533" w:rsidRDefault="002E5533" w:rsidP="00EB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  <w:vAlign w:val="center"/>
          </w:tcPr>
          <w:p w:rsidR="002E5533" w:rsidRPr="002E5533" w:rsidRDefault="002E5533" w:rsidP="002E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1.Ауди А</w:t>
            </w:r>
            <w:proofErr w:type="gramStart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2.Мицубиси </w:t>
            </w:r>
            <w:proofErr w:type="spellStart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2E553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МАН 14.192 (индивидуальная собственность)</w:t>
            </w:r>
          </w:p>
        </w:tc>
        <w:tc>
          <w:tcPr>
            <w:tcW w:w="1453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78 000,00</w:t>
            </w:r>
          </w:p>
        </w:tc>
        <w:tc>
          <w:tcPr>
            <w:tcW w:w="145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708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B26429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Рутц Н.В.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контроля закупок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290 266,77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533" w:rsidRPr="002E5533" w:rsidTr="002E5533">
        <w:tc>
          <w:tcPr>
            <w:tcW w:w="45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8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Новопашенный А.Ю.</w:t>
            </w:r>
          </w:p>
        </w:tc>
        <w:tc>
          <w:tcPr>
            <w:tcW w:w="1701" w:type="dxa"/>
            <w:vAlign w:val="center"/>
          </w:tcPr>
          <w:p w:rsidR="002E5533" w:rsidRPr="002E5533" w:rsidRDefault="002E5533" w:rsidP="002E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708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851" w:type="dxa"/>
          </w:tcPr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533" w:rsidRPr="002E5533" w:rsidRDefault="002E5533" w:rsidP="001463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257545,84</w:t>
            </w:r>
          </w:p>
        </w:tc>
        <w:tc>
          <w:tcPr>
            <w:tcW w:w="1459" w:type="dxa"/>
            <w:vAlign w:val="center"/>
          </w:tcPr>
          <w:p w:rsidR="002E5533" w:rsidRPr="002E5533" w:rsidRDefault="002E5533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0860" w:rsidRPr="00D77E90" w:rsidRDefault="00C70860" w:rsidP="00D7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0860" w:rsidRPr="00D77E90" w:rsidSect="00D77E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E90"/>
    <w:rsid w:val="002E5533"/>
    <w:rsid w:val="0059704E"/>
    <w:rsid w:val="00B26429"/>
    <w:rsid w:val="00C70860"/>
    <w:rsid w:val="00C95545"/>
    <w:rsid w:val="00D77E90"/>
    <w:rsid w:val="00EB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A4B4-101B-486B-902E-4CD985C2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UFAS SPB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to78-tehnorydova</dc:creator>
  <cp:keywords/>
  <dc:description/>
  <cp:lastModifiedBy>to78-tehnorydova</cp:lastModifiedBy>
  <cp:revision>1</cp:revision>
  <cp:lastPrinted>2014-08-12T07:29:00Z</cp:lastPrinted>
  <dcterms:created xsi:type="dcterms:W3CDTF">2014-08-12T06:42:00Z</dcterms:created>
  <dcterms:modified xsi:type="dcterms:W3CDTF">2014-08-12T07:37:00Z</dcterms:modified>
</cp:coreProperties>
</file>