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E1C8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</w:t>
      </w:r>
      <w:r w:rsidR="00FE1C80">
        <w:rPr>
          <w:b/>
          <w:sz w:val="24"/>
          <w:szCs w:val="24"/>
        </w:rPr>
        <w:t xml:space="preserve"> имущественного характера </w:t>
      </w:r>
    </w:p>
    <w:p w:rsidR="0092397E" w:rsidRPr="00521C56" w:rsidRDefault="00FE1C8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21C56">
        <w:rPr>
          <w:b/>
          <w:sz w:val="24"/>
          <w:szCs w:val="24"/>
          <w:u w:val="single"/>
        </w:rPr>
        <w:t xml:space="preserve">главного специалиста отдела общего </w:t>
      </w:r>
      <w:r w:rsidR="004B7DAA" w:rsidRPr="00521C56">
        <w:rPr>
          <w:b/>
          <w:sz w:val="24"/>
          <w:szCs w:val="24"/>
          <w:u w:val="single"/>
        </w:rPr>
        <w:t xml:space="preserve">и дополнительного </w:t>
      </w:r>
      <w:r w:rsidRPr="00521C56">
        <w:rPr>
          <w:b/>
          <w:sz w:val="24"/>
          <w:szCs w:val="24"/>
          <w:u w:val="single"/>
        </w:rPr>
        <w:t>образования департамента образования мэрии городского округа Тольятти</w:t>
      </w:r>
    </w:p>
    <w:p w:rsidR="0092397E" w:rsidRPr="00521C56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21C56">
        <w:rPr>
          <w:b/>
        </w:rPr>
        <w:t>(наименование должности и подразделения ОМС, в котором муниципальный служащий</w:t>
      </w:r>
      <w:r w:rsidR="007512C0" w:rsidRPr="00521C56">
        <w:rPr>
          <w:b/>
        </w:rPr>
        <w:t xml:space="preserve"> </w:t>
      </w:r>
      <w:r w:rsidRPr="00521C56">
        <w:rPr>
          <w:b/>
        </w:rPr>
        <w:t>замещает должность муниципальной службы)</w:t>
      </w:r>
    </w:p>
    <w:p w:rsidR="0092397E" w:rsidRPr="00521C56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512C0">
        <w:rPr>
          <w:b/>
          <w:sz w:val="24"/>
          <w:szCs w:val="24"/>
        </w:rPr>
        <w:t>1</w:t>
      </w:r>
      <w:r w:rsidR="001D76DE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5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210"/>
        <w:gridCol w:w="1134"/>
        <w:gridCol w:w="1134"/>
        <w:gridCol w:w="1275"/>
        <w:gridCol w:w="992"/>
        <w:gridCol w:w="1134"/>
        <w:gridCol w:w="1240"/>
      </w:tblGrid>
      <w:tr w:rsidR="0092397E" w:rsidRPr="00521C56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1C56">
              <w:t xml:space="preserve">Годовой доход </w:t>
            </w:r>
          </w:p>
          <w:p w:rsidR="0092397E" w:rsidRPr="00521C5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1C56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21C56">
                <w:t>20</w:t>
              </w:r>
              <w:r w:rsidR="0080211C" w:rsidRPr="00521C56">
                <w:t>1</w:t>
              </w:r>
              <w:r w:rsidR="007E7D27" w:rsidRPr="00521C56">
                <w:t>3</w:t>
              </w:r>
              <w:r w:rsidRPr="00521C56">
                <w:t xml:space="preserve"> г</w:t>
              </w:r>
            </w:smartTag>
            <w:r w:rsidRPr="00521C56">
              <w:t>. (руб.)</w:t>
            </w:r>
          </w:p>
        </w:tc>
        <w:tc>
          <w:tcPr>
            <w:tcW w:w="4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 xml:space="preserve">Перечень объектов недвижимого имущества, находящегося </w:t>
            </w:r>
          </w:p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в пользовании</w:t>
            </w:r>
          </w:p>
        </w:tc>
      </w:tr>
      <w:tr w:rsidR="0092397E" w:rsidRPr="00521C5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21C56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21C56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Площадь (кв</w:t>
            </w:r>
            <w:proofErr w:type="gramStart"/>
            <w:r w:rsidRPr="00521C56">
              <w:t>.м</w:t>
            </w:r>
            <w:proofErr w:type="gramEnd"/>
            <w:r w:rsidRPr="00521C5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Площадь (кв</w:t>
            </w:r>
            <w:proofErr w:type="gramStart"/>
            <w:r w:rsidRPr="00521C56">
              <w:t>.м</w:t>
            </w:r>
            <w:proofErr w:type="gramEnd"/>
            <w:r w:rsidRPr="00521C5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Страна расположе</w:t>
            </w:r>
          </w:p>
          <w:p w:rsidR="0092397E" w:rsidRPr="00521C5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ния</w:t>
            </w:r>
          </w:p>
        </w:tc>
      </w:tr>
      <w:tr w:rsidR="0080211C" w:rsidRPr="00521C5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Жилкина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F2" w:rsidRPr="00521C56" w:rsidRDefault="00C12DF2" w:rsidP="00C12DF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21C56">
              <w:rPr>
                <w:rFonts w:ascii="Times New Roman" w:hAnsi="Times New Roman" w:cs="Times New Roman"/>
              </w:rPr>
              <w:t>413583,73</w:t>
            </w:r>
          </w:p>
          <w:p w:rsidR="0080211C" w:rsidRPr="00521C56" w:rsidRDefault="0080211C" w:rsidP="0080211C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</w:p>
        </w:tc>
      </w:tr>
      <w:tr w:rsidR="0080211C" w:rsidRPr="00521C5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521C56" w:rsidP="004A5BAF">
            <w:pPr>
              <w:autoSpaceDE w:val="0"/>
              <w:autoSpaceDN w:val="0"/>
              <w:adjustRightInd w:val="0"/>
              <w:jc w:val="center"/>
            </w:pPr>
            <w:r w:rsidRPr="00521C56">
              <w:t>С</w:t>
            </w:r>
            <w:r w:rsidR="0080211C" w:rsidRPr="00521C56">
              <w:t>упруг</w:t>
            </w:r>
            <w:r>
              <w:t xml:space="preserve"> </w:t>
            </w:r>
            <w:r w:rsidR="0080211C" w:rsidRPr="00521C56">
              <w:t xml:space="preserve"> </w:t>
            </w:r>
            <w:r>
              <w:t xml:space="preserve"> </w:t>
            </w:r>
          </w:p>
          <w:p w:rsidR="0080211C" w:rsidRPr="00521C56" w:rsidRDefault="0080211C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C12DF2" w:rsidP="0080211C">
            <w:pPr>
              <w:autoSpaceDE w:val="0"/>
              <w:autoSpaceDN w:val="0"/>
              <w:adjustRightInd w:val="0"/>
            </w:pPr>
            <w:r w:rsidRPr="00521C56">
              <w:t>363693,84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легковой автомобиль Dawoo Nexia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42,5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1C" w:rsidRPr="00521C56" w:rsidRDefault="0080211C" w:rsidP="0080211C">
            <w:pPr>
              <w:autoSpaceDE w:val="0"/>
              <w:autoSpaceDN w:val="0"/>
              <w:adjustRightInd w:val="0"/>
              <w:jc w:val="center"/>
            </w:pPr>
            <w:r w:rsidRPr="00521C56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0F7DC5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76DE"/>
    <w:rsid w:val="001F76E5"/>
    <w:rsid w:val="0020569F"/>
    <w:rsid w:val="00247312"/>
    <w:rsid w:val="002549F5"/>
    <w:rsid w:val="0025613F"/>
    <w:rsid w:val="0028528F"/>
    <w:rsid w:val="002A4B07"/>
    <w:rsid w:val="002E2E35"/>
    <w:rsid w:val="002E4C8A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B7DAA"/>
    <w:rsid w:val="004C6711"/>
    <w:rsid w:val="004D50C7"/>
    <w:rsid w:val="005063A0"/>
    <w:rsid w:val="00521C56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4496B"/>
    <w:rsid w:val="007512C0"/>
    <w:rsid w:val="00771719"/>
    <w:rsid w:val="00785C64"/>
    <w:rsid w:val="007E42C7"/>
    <w:rsid w:val="007E7D27"/>
    <w:rsid w:val="0080211C"/>
    <w:rsid w:val="00812767"/>
    <w:rsid w:val="008131F4"/>
    <w:rsid w:val="008205D0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2AC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5253B"/>
    <w:rsid w:val="00A54A59"/>
    <w:rsid w:val="00AA61BB"/>
    <w:rsid w:val="00AB6DBF"/>
    <w:rsid w:val="00AB7C41"/>
    <w:rsid w:val="00AB7CF3"/>
    <w:rsid w:val="00AD29C5"/>
    <w:rsid w:val="00AE103D"/>
    <w:rsid w:val="00AF305E"/>
    <w:rsid w:val="00AF63EA"/>
    <w:rsid w:val="00B070D3"/>
    <w:rsid w:val="00B0712B"/>
    <w:rsid w:val="00B22ABA"/>
    <w:rsid w:val="00B54AAB"/>
    <w:rsid w:val="00B56DC7"/>
    <w:rsid w:val="00B62EC5"/>
    <w:rsid w:val="00B66E9F"/>
    <w:rsid w:val="00B73BA7"/>
    <w:rsid w:val="00BA7EFE"/>
    <w:rsid w:val="00BB3430"/>
    <w:rsid w:val="00BE78E9"/>
    <w:rsid w:val="00C12DF2"/>
    <w:rsid w:val="00C377F9"/>
    <w:rsid w:val="00C455BF"/>
    <w:rsid w:val="00C71820"/>
    <w:rsid w:val="00CD4B1A"/>
    <w:rsid w:val="00D11730"/>
    <w:rsid w:val="00D12EC6"/>
    <w:rsid w:val="00D14B4B"/>
    <w:rsid w:val="00D3274D"/>
    <w:rsid w:val="00D51611"/>
    <w:rsid w:val="00D77240"/>
    <w:rsid w:val="00DD50CB"/>
    <w:rsid w:val="00E0025B"/>
    <w:rsid w:val="00E10E63"/>
    <w:rsid w:val="00E3255C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112B"/>
    <w:rsid w:val="00FE1C8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2014-04-14T05:54:00Z</dcterms:created>
  <dcterms:modified xsi:type="dcterms:W3CDTF">2014-04-14T05:54:00Z</dcterms:modified>
</cp:coreProperties>
</file>