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BF2" w:rsidRPr="00E81BF2" w:rsidRDefault="00E81BF2" w:rsidP="00E81B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81BF2" w:rsidRPr="00E81BF2" w:rsidRDefault="00E81BF2" w:rsidP="00E81B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1BF2" w:rsidRPr="00E81BF2" w:rsidRDefault="00E81BF2" w:rsidP="00E81B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1BF2">
        <w:rPr>
          <w:rFonts w:ascii="Times New Roman" w:hAnsi="Times New Roman" w:cs="Times New Roman"/>
          <w:b/>
          <w:bCs/>
          <w:sz w:val="24"/>
          <w:szCs w:val="24"/>
        </w:rPr>
        <w:t xml:space="preserve">Сведения </w:t>
      </w:r>
    </w:p>
    <w:p w:rsidR="00E81BF2" w:rsidRPr="00E81BF2" w:rsidRDefault="00E81BF2" w:rsidP="00E81B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1BF2">
        <w:rPr>
          <w:rFonts w:ascii="Times New Roman" w:hAnsi="Times New Roman" w:cs="Times New Roman"/>
          <w:b/>
          <w:bCs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E81BF2" w:rsidRPr="00E81BF2" w:rsidRDefault="00F77687" w:rsidP="00E81B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заместителя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руководителя департамента образования мэрии городского округа Тольятти</w:t>
      </w:r>
      <w:proofErr w:type="gramEnd"/>
      <w:r w:rsidR="00E3534D">
        <w:rPr>
          <w:rFonts w:ascii="Times New Roman" w:hAnsi="Times New Roman" w:cs="Times New Roman"/>
          <w:b/>
          <w:bCs/>
          <w:sz w:val="24"/>
          <w:szCs w:val="24"/>
          <w:u w:val="single"/>
        </w:rPr>
        <w:t>_</w:t>
      </w:r>
    </w:p>
    <w:p w:rsidR="00E81BF2" w:rsidRPr="00E81BF2" w:rsidRDefault="00E81BF2" w:rsidP="00E81B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4"/>
        </w:rPr>
      </w:pPr>
      <w:proofErr w:type="gramStart"/>
      <w:r w:rsidRPr="00E81BF2">
        <w:rPr>
          <w:rFonts w:ascii="Times New Roman" w:hAnsi="Times New Roman" w:cs="Times New Roman"/>
          <w:b/>
          <w:bCs/>
          <w:sz w:val="20"/>
          <w:szCs w:val="24"/>
        </w:rPr>
        <w:t>(наименование должности и подразделения ОМС, в котором муниципальный служащий</w:t>
      </w:r>
      <w:proofErr w:type="gramEnd"/>
    </w:p>
    <w:p w:rsidR="00E81BF2" w:rsidRPr="00E81BF2" w:rsidRDefault="00E81BF2" w:rsidP="00E81B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4"/>
        </w:rPr>
      </w:pPr>
      <w:r w:rsidRPr="00E81BF2">
        <w:rPr>
          <w:rFonts w:ascii="Times New Roman" w:hAnsi="Times New Roman" w:cs="Times New Roman"/>
          <w:b/>
          <w:bCs/>
          <w:sz w:val="20"/>
          <w:szCs w:val="24"/>
        </w:rPr>
        <w:t>замещает должность муниципальной службы)</w:t>
      </w:r>
    </w:p>
    <w:p w:rsidR="00E81BF2" w:rsidRPr="00E81BF2" w:rsidRDefault="00E81BF2" w:rsidP="00E81B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81BF2" w:rsidRPr="00E81BF2" w:rsidRDefault="00E81BF2" w:rsidP="00E81B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1BF2">
        <w:rPr>
          <w:rFonts w:ascii="Times New Roman" w:hAnsi="Times New Roman" w:cs="Times New Roman"/>
          <w:b/>
          <w:bCs/>
          <w:sz w:val="24"/>
          <w:szCs w:val="24"/>
        </w:rPr>
        <w:t>и членов его семьи за перио</w:t>
      </w:r>
      <w:r w:rsidR="00E3534D">
        <w:rPr>
          <w:rFonts w:ascii="Times New Roman" w:hAnsi="Times New Roman" w:cs="Times New Roman"/>
          <w:b/>
          <w:bCs/>
          <w:sz w:val="24"/>
          <w:szCs w:val="24"/>
        </w:rPr>
        <w:t>д с 01 января по 31 декабря 2013</w:t>
      </w:r>
      <w:r w:rsidRPr="00E81BF2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</w:p>
    <w:p w:rsidR="00E81BF2" w:rsidRPr="00E81BF2" w:rsidRDefault="00E81BF2" w:rsidP="00E81B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1134"/>
        <w:gridCol w:w="1210"/>
        <w:gridCol w:w="1134"/>
        <w:gridCol w:w="1134"/>
        <w:gridCol w:w="1134"/>
        <w:gridCol w:w="992"/>
        <w:gridCol w:w="1058"/>
        <w:gridCol w:w="916"/>
      </w:tblGrid>
      <w:tr w:rsidR="00E81BF2" w:rsidRPr="00516ACA" w:rsidTr="00E81BF2"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F2" w:rsidRPr="00516ACA" w:rsidRDefault="00E81BF2" w:rsidP="00E81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1BF2" w:rsidRPr="00516ACA" w:rsidRDefault="00E81BF2" w:rsidP="00E81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ACA">
              <w:rPr>
                <w:rFonts w:ascii="Times New Roman" w:hAnsi="Times New Roman" w:cs="Times New Roman"/>
                <w:sz w:val="20"/>
                <w:szCs w:val="20"/>
              </w:rPr>
              <w:t xml:space="preserve">Годовой доход </w:t>
            </w:r>
          </w:p>
          <w:p w:rsidR="00E81BF2" w:rsidRPr="00516ACA" w:rsidRDefault="00F77687" w:rsidP="00E81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ACA">
              <w:rPr>
                <w:rFonts w:ascii="Times New Roman" w:hAnsi="Times New Roman" w:cs="Times New Roman"/>
                <w:sz w:val="20"/>
                <w:szCs w:val="20"/>
              </w:rPr>
              <w:t>за 2013</w:t>
            </w:r>
            <w:r w:rsidR="00E81BF2" w:rsidRPr="00516ACA">
              <w:rPr>
                <w:rFonts w:ascii="Times New Roman" w:hAnsi="Times New Roman" w:cs="Times New Roman"/>
                <w:sz w:val="20"/>
                <w:szCs w:val="20"/>
              </w:rPr>
              <w:t>г. (руб.)</w:t>
            </w:r>
          </w:p>
        </w:tc>
        <w:tc>
          <w:tcPr>
            <w:tcW w:w="4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F2" w:rsidRPr="00516ACA" w:rsidRDefault="00E81BF2" w:rsidP="00E81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ACA">
              <w:rPr>
                <w:rFonts w:ascii="Times New Roman" w:hAnsi="Times New Roman" w:cs="Times New Roman"/>
                <w:sz w:val="20"/>
                <w:szCs w:val="20"/>
              </w:rPr>
              <w:t xml:space="preserve">Перечень объектов недвижимого имущества и транспортных средств, принадлежащих </w:t>
            </w:r>
          </w:p>
          <w:p w:rsidR="00E81BF2" w:rsidRPr="00516ACA" w:rsidRDefault="00E81BF2" w:rsidP="00E81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ACA">
              <w:rPr>
                <w:rFonts w:ascii="Times New Roman" w:hAnsi="Times New Roman" w:cs="Times New Roman"/>
                <w:sz w:val="20"/>
                <w:szCs w:val="20"/>
              </w:rPr>
              <w:t>на праве собственности</w:t>
            </w:r>
          </w:p>
        </w:tc>
        <w:tc>
          <w:tcPr>
            <w:tcW w:w="2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F2" w:rsidRPr="00516ACA" w:rsidRDefault="00E81BF2" w:rsidP="00E81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ACA">
              <w:rPr>
                <w:rFonts w:ascii="Times New Roman" w:hAnsi="Times New Roman" w:cs="Times New Roman"/>
                <w:sz w:val="20"/>
                <w:szCs w:val="20"/>
              </w:rPr>
              <w:t xml:space="preserve">Перечень объектов недвижимого имущества, находящегося </w:t>
            </w:r>
          </w:p>
          <w:p w:rsidR="00E81BF2" w:rsidRPr="00516ACA" w:rsidRDefault="00E81BF2" w:rsidP="00E81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ACA">
              <w:rPr>
                <w:rFonts w:ascii="Times New Roman" w:hAnsi="Times New Roman" w:cs="Times New Roman"/>
                <w:sz w:val="20"/>
                <w:szCs w:val="20"/>
              </w:rPr>
              <w:t>в пользовании</w:t>
            </w:r>
          </w:p>
        </w:tc>
      </w:tr>
      <w:tr w:rsidR="00E81BF2" w:rsidRPr="00516ACA" w:rsidTr="00E81BF2"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F2" w:rsidRPr="00516ACA" w:rsidRDefault="00E81BF2" w:rsidP="00E81B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F2" w:rsidRPr="00516ACA" w:rsidRDefault="00E81BF2" w:rsidP="00E81B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F2" w:rsidRPr="00516ACA" w:rsidRDefault="00E81BF2" w:rsidP="00E81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ACA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F2" w:rsidRPr="00516ACA" w:rsidRDefault="00E81BF2" w:rsidP="00E81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ACA">
              <w:rPr>
                <w:rFonts w:ascii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516ACA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516AC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F2" w:rsidRPr="00516ACA" w:rsidRDefault="00E81BF2" w:rsidP="00E81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ACA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F2" w:rsidRPr="00516ACA" w:rsidRDefault="00E81BF2" w:rsidP="00E81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ACA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F2" w:rsidRPr="00516ACA" w:rsidRDefault="00E81BF2" w:rsidP="00E81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ACA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F2" w:rsidRPr="00516ACA" w:rsidRDefault="00E81BF2" w:rsidP="00E81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ACA">
              <w:rPr>
                <w:rFonts w:ascii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516ACA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516AC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F2" w:rsidRPr="00516ACA" w:rsidRDefault="00E81BF2" w:rsidP="00E81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ACA">
              <w:rPr>
                <w:rFonts w:ascii="Times New Roman" w:hAnsi="Times New Roman" w:cs="Times New Roman"/>
                <w:sz w:val="20"/>
                <w:szCs w:val="20"/>
              </w:rPr>
              <w:t>Страна расположе</w:t>
            </w:r>
          </w:p>
          <w:p w:rsidR="00E81BF2" w:rsidRPr="00516ACA" w:rsidRDefault="00E81BF2" w:rsidP="00E81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ACA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</w:tr>
      <w:tr w:rsidR="00E81BF2" w:rsidRPr="00516ACA" w:rsidTr="00E81BF2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F2" w:rsidRPr="00516ACA" w:rsidRDefault="00F77687" w:rsidP="00E81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ACA">
              <w:rPr>
                <w:rFonts w:ascii="Times New Roman" w:hAnsi="Times New Roman" w:cs="Times New Roman"/>
                <w:sz w:val="20"/>
                <w:szCs w:val="20"/>
              </w:rPr>
              <w:t>Смирнова Татьяна Викторовна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F2" w:rsidRPr="00516ACA" w:rsidRDefault="00F77687" w:rsidP="00E81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ACA">
              <w:rPr>
                <w:rFonts w:ascii="Times New Roman" w:hAnsi="Times New Roman" w:cs="Times New Roman"/>
                <w:sz w:val="20"/>
                <w:szCs w:val="20"/>
              </w:rPr>
              <w:t>125 000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F2" w:rsidRPr="00516ACA" w:rsidRDefault="00F77687" w:rsidP="00E81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AC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F77687" w:rsidRPr="00516ACA" w:rsidRDefault="00F77687" w:rsidP="00E81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AC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F2" w:rsidRPr="00516ACA" w:rsidRDefault="00F77687" w:rsidP="00E81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ACA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  <w:p w:rsidR="00F77687" w:rsidRPr="00516ACA" w:rsidRDefault="00F77687" w:rsidP="00E81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ACA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F2" w:rsidRPr="00516ACA" w:rsidRDefault="00F77687" w:rsidP="00E81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AC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77687" w:rsidRPr="00516ACA" w:rsidRDefault="00F77687" w:rsidP="00E81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AC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F2" w:rsidRPr="00516ACA" w:rsidRDefault="00F77687" w:rsidP="00E81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AC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F2" w:rsidRPr="00516ACA" w:rsidRDefault="00E81BF2" w:rsidP="00E81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7687" w:rsidRPr="00516ACA" w:rsidRDefault="00F77687" w:rsidP="00E81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AC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F2" w:rsidRPr="00516ACA" w:rsidRDefault="00E81BF2" w:rsidP="00E81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7687" w:rsidRPr="00516ACA" w:rsidRDefault="00F77687" w:rsidP="00E81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F2" w:rsidRPr="00516ACA" w:rsidRDefault="00E81BF2" w:rsidP="00E81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7687" w:rsidRPr="00516ACA" w:rsidRDefault="00F77687" w:rsidP="00E81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1BF2" w:rsidRPr="00516ACA" w:rsidTr="00E81BF2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F2" w:rsidRPr="00516ACA" w:rsidRDefault="00516ACA" w:rsidP="00E81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ACA">
              <w:rPr>
                <w:rFonts w:ascii="Times New Roman" w:hAnsi="Times New Roman" w:cs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F2" w:rsidRPr="00516ACA" w:rsidRDefault="00F77687" w:rsidP="00E81BF2">
            <w:pPr>
              <w:autoSpaceDE w:val="0"/>
              <w:autoSpaceDN w:val="0"/>
              <w:adjustRightInd w:val="0"/>
              <w:spacing w:after="0" w:line="240" w:lineRule="auto"/>
              <w:ind w:left="-96" w:right="-3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ACA">
              <w:rPr>
                <w:rFonts w:ascii="Times New Roman" w:hAnsi="Times New Roman" w:cs="Times New Roman"/>
                <w:sz w:val="20"/>
                <w:szCs w:val="20"/>
              </w:rPr>
              <w:t>1 600 000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F2" w:rsidRPr="00516ACA" w:rsidRDefault="00F77687" w:rsidP="00E81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AC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F2" w:rsidRPr="00516ACA" w:rsidRDefault="00E81BF2" w:rsidP="00E81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F2" w:rsidRPr="00516ACA" w:rsidRDefault="00E81BF2" w:rsidP="00E81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F2" w:rsidRPr="00516ACA" w:rsidRDefault="00F77687" w:rsidP="00E81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AC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F2" w:rsidRPr="00516ACA" w:rsidRDefault="00F77687" w:rsidP="00E81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AC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F2" w:rsidRPr="00516ACA" w:rsidRDefault="00F77687" w:rsidP="00E81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ACA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F2" w:rsidRPr="00516ACA" w:rsidRDefault="00F77687" w:rsidP="00E81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AC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F77687" w:rsidRPr="00516ACA" w:rsidTr="00E81BF2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87" w:rsidRPr="00516ACA" w:rsidRDefault="00516ACA" w:rsidP="00E81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ACA">
              <w:rPr>
                <w:rFonts w:ascii="Times New Roman" w:hAnsi="Times New Roman" w:cs="Times New Roman"/>
                <w:sz w:val="20"/>
                <w:szCs w:val="20"/>
              </w:rPr>
              <w:t xml:space="preserve">Сын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87" w:rsidRPr="00516ACA" w:rsidRDefault="00F77687" w:rsidP="00E81BF2">
            <w:pPr>
              <w:autoSpaceDE w:val="0"/>
              <w:autoSpaceDN w:val="0"/>
              <w:adjustRightInd w:val="0"/>
              <w:spacing w:after="0" w:line="240" w:lineRule="auto"/>
              <w:ind w:left="-96" w:right="-3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AC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87" w:rsidRPr="00516ACA" w:rsidRDefault="00F77687" w:rsidP="00E81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AC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87" w:rsidRPr="00516ACA" w:rsidRDefault="00F77687" w:rsidP="00E81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87" w:rsidRPr="00516ACA" w:rsidRDefault="00F77687" w:rsidP="00E81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87" w:rsidRPr="00516ACA" w:rsidRDefault="00F77687" w:rsidP="00E81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AC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87" w:rsidRPr="00516ACA" w:rsidRDefault="00F77687" w:rsidP="00E81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AC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87" w:rsidRPr="00516ACA" w:rsidRDefault="00F77687" w:rsidP="00E81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87" w:rsidRPr="00516ACA" w:rsidRDefault="00F77687" w:rsidP="00E81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81BF2" w:rsidRPr="00516ACA" w:rsidRDefault="00E81BF2" w:rsidP="00E81BF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13A57" w:rsidRPr="00E81BF2" w:rsidRDefault="00A13A57" w:rsidP="00E81B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13A57" w:rsidRPr="00E81BF2" w:rsidSect="00E81BF2">
      <w:pgSz w:w="11906" w:h="16838"/>
      <w:pgMar w:top="1134" w:right="851" w:bottom="1800" w:left="107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64BB"/>
    <w:rsid w:val="001E658D"/>
    <w:rsid w:val="001E6B63"/>
    <w:rsid w:val="001E72B8"/>
    <w:rsid w:val="001F204E"/>
    <w:rsid w:val="001F3F85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2239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0BAF"/>
    <w:rsid w:val="004E5C4B"/>
    <w:rsid w:val="004F389A"/>
    <w:rsid w:val="004F3A67"/>
    <w:rsid w:val="0050571C"/>
    <w:rsid w:val="00516ACA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570BD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0F80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6C7F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4BEF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08E3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9F5EAA"/>
    <w:rsid w:val="00A047F7"/>
    <w:rsid w:val="00A06745"/>
    <w:rsid w:val="00A07C2D"/>
    <w:rsid w:val="00A10965"/>
    <w:rsid w:val="00A13A57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70650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2A96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34D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1BF2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37D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77687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993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>Мэрия городского округа Тольятти</Company>
  <LinksUpToDate>false</LinksUpToDate>
  <CharactersWithSpaces>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И.А. Калинина</dc:creator>
  <cp:lastModifiedBy>user</cp:lastModifiedBy>
  <cp:revision>2</cp:revision>
  <dcterms:created xsi:type="dcterms:W3CDTF">2014-04-26T09:04:00Z</dcterms:created>
  <dcterms:modified xsi:type="dcterms:W3CDTF">2014-04-26T09:04:00Z</dcterms:modified>
</cp:coreProperties>
</file>