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474AC4" w:rsidRPr="00474AC4" w:rsidRDefault="00474AC4" w:rsidP="00474AC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74AC4">
        <w:rPr>
          <w:b/>
          <w:sz w:val="24"/>
          <w:szCs w:val="24"/>
          <w:u w:val="single"/>
        </w:rPr>
        <w:t xml:space="preserve">главного специалиста отдела </w:t>
      </w:r>
      <w:proofErr w:type="gramStart"/>
      <w:r w:rsidRPr="00474AC4">
        <w:rPr>
          <w:b/>
          <w:sz w:val="24"/>
          <w:szCs w:val="24"/>
          <w:u w:val="single"/>
        </w:rPr>
        <w:t>контроля за</w:t>
      </w:r>
      <w:proofErr w:type="gramEnd"/>
      <w:r w:rsidRPr="00474AC4">
        <w:rPr>
          <w:b/>
          <w:sz w:val="24"/>
          <w:szCs w:val="24"/>
          <w:u w:val="single"/>
        </w:rPr>
        <w:t xml:space="preserve"> автомобильными дорогами</w:t>
      </w:r>
    </w:p>
    <w:p w:rsidR="00C20C57" w:rsidRPr="00474AC4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74AC4">
        <w:rPr>
          <w:b/>
          <w:sz w:val="24"/>
          <w:szCs w:val="24"/>
          <w:u w:val="single"/>
        </w:rPr>
        <w:t>управление дорожного хозяйства</w:t>
      </w:r>
      <w:proofErr w:type="gramStart"/>
      <w:r w:rsidRPr="00474AC4">
        <w:rPr>
          <w:b/>
          <w:sz w:val="24"/>
          <w:szCs w:val="24"/>
          <w:u w:val="single"/>
        </w:rPr>
        <w:t>.</w:t>
      </w:r>
      <w:proofErr w:type="gramEnd"/>
      <w:r w:rsidRPr="00474AC4">
        <w:rPr>
          <w:b/>
          <w:sz w:val="24"/>
          <w:szCs w:val="24"/>
          <w:u w:val="single"/>
        </w:rPr>
        <w:t xml:space="preserve"> </w:t>
      </w:r>
      <w:proofErr w:type="gramStart"/>
      <w:r w:rsidRPr="00474AC4">
        <w:rPr>
          <w:b/>
          <w:sz w:val="24"/>
          <w:szCs w:val="24"/>
          <w:u w:val="single"/>
        </w:rPr>
        <w:t>д</w:t>
      </w:r>
      <w:proofErr w:type="gramEnd"/>
      <w:r w:rsidRPr="00474AC4">
        <w:rPr>
          <w:b/>
          <w:sz w:val="24"/>
          <w:szCs w:val="24"/>
          <w:u w:val="single"/>
        </w:rPr>
        <w:t>епартамента дорожного хо</w:t>
      </w:r>
      <w:r w:rsidR="00474AC4" w:rsidRPr="00474AC4">
        <w:rPr>
          <w:b/>
          <w:sz w:val="24"/>
          <w:szCs w:val="24"/>
          <w:u w:val="single"/>
        </w:rPr>
        <w:t xml:space="preserve">зяйства и транспорта мэрии городского округа Тольятти </w:t>
      </w:r>
    </w:p>
    <w:p w:rsidR="00C20C57" w:rsidRDefault="00474AC4" w:rsidP="00C20C5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C20C5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20C57" w:rsidRDefault="00C20C57" w:rsidP="00C20C5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C20C57" w:rsidRDefault="00C20C57" w:rsidP="00C20C5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528"/>
        <w:gridCol w:w="1134"/>
        <w:gridCol w:w="1134"/>
        <w:gridCol w:w="1309"/>
        <w:gridCol w:w="992"/>
        <w:gridCol w:w="1134"/>
        <w:gridCol w:w="1240"/>
      </w:tblGrid>
      <w:tr w:rsidR="00C20C57" w:rsidRPr="00474AC4" w:rsidTr="00C20C5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Ф.И.О.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4AC4">
              <w:t xml:space="preserve">Годовой доход 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74AC4">
              <w:t>за 2013 г. (руб.)</w:t>
            </w:r>
          </w:p>
        </w:tc>
        <w:tc>
          <w:tcPr>
            <w:tcW w:w="5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 xml:space="preserve">Перечень объектов недвижимого имущества и транспортных средств, принадлежащих 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 xml:space="preserve">Перечень объектов недвижимого имущества, находящегося 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в пользовании</w:t>
            </w:r>
          </w:p>
        </w:tc>
      </w:tr>
      <w:tr w:rsidR="00C20C57" w:rsidRPr="00474AC4" w:rsidTr="00C20C57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C57" w:rsidRPr="00474AC4" w:rsidRDefault="00C20C57" w:rsidP="00C20C5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C57" w:rsidRPr="00474AC4" w:rsidRDefault="00C20C57" w:rsidP="00C20C57"/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Площадь (кв</w:t>
            </w:r>
            <w:proofErr w:type="gramStart"/>
            <w:r w:rsidRPr="00474AC4">
              <w:t>.м</w:t>
            </w:r>
            <w:proofErr w:type="gramEnd"/>
            <w:r w:rsidRPr="00474AC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Страна расположения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Площадь (кв</w:t>
            </w:r>
            <w:proofErr w:type="gramStart"/>
            <w:r w:rsidRPr="00474AC4">
              <w:t>.м</w:t>
            </w:r>
            <w:proofErr w:type="gramEnd"/>
            <w:r w:rsidRPr="00474AC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Страна расположе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ния</w:t>
            </w:r>
          </w:p>
        </w:tc>
      </w:tr>
      <w:tr w:rsidR="00C20C57" w:rsidRPr="00474AC4" w:rsidTr="00C20C57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Скиба Алексей Владимирович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ind w:left="113" w:right="-502"/>
            </w:pPr>
            <w:r w:rsidRPr="00474AC4">
              <w:t>325 259,48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1.Однокомнатная квартира, индивидуальная.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2.Трехкомнатная квартира, совместная ¼.</w:t>
            </w:r>
          </w:p>
          <w:p w:rsidR="00C20C57" w:rsidRPr="00474AC4" w:rsidRDefault="00C20C57" w:rsidP="00474AC4">
            <w:pPr>
              <w:autoSpaceDE w:val="0"/>
              <w:autoSpaceDN w:val="0"/>
              <w:adjustRightInd w:val="0"/>
            </w:pPr>
            <w:r w:rsidRPr="00474AC4">
              <w:t xml:space="preserve">3.Земельный участок, </w:t>
            </w:r>
            <w:proofErr w:type="gramStart"/>
            <w:r w:rsidRPr="00474AC4">
              <w:t>долевая</w:t>
            </w:r>
            <w:proofErr w:type="gramEnd"/>
            <w:r w:rsidRPr="00474AC4">
              <w:t xml:space="preserve"> 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 xml:space="preserve">13,0 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135,52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 xml:space="preserve">674,60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Россия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474AC4">
              <w:t xml:space="preserve">Легковая </w:t>
            </w:r>
            <w:r w:rsidRPr="00474AC4">
              <w:rPr>
                <w:lang w:val="en-US"/>
              </w:rPr>
              <w:t>OPEL Astra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46,50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Россия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</w:tr>
      <w:tr w:rsidR="00C20C57" w:rsidRPr="00474AC4" w:rsidTr="00C20C57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Супруга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ind w:left="113" w:right="113"/>
            </w:pPr>
            <w:r w:rsidRPr="00474AC4">
              <w:t>120 711,67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Двухкомнатная квартира, совместная 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46,50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Россия</w:t>
            </w: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</w:tr>
      <w:tr w:rsidR="00C20C57" w:rsidRPr="00474AC4" w:rsidTr="00C20C5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Ребенок (дочь)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Двухкомнатная квартира (аренда)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49,40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Россия, г</w:t>
            </w:r>
            <w:proofErr w:type="gramStart"/>
            <w:r w:rsidRPr="00474AC4">
              <w:t>.С</w:t>
            </w:r>
            <w:proofErr w:type="gramEnd"/>
            <w:r w:rsidRPr="00474AC4">
              <w:t>амара</w:t>
            </w:r>
          </w:p>
        </w:tc>
      </w:tr>
      <w:tr w:rsidR="00C20C57" w:rsidRPr="00474AC4" w:rsidTr="00C20C5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Ребенок (дочь)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нет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</w:pPr>
            <w:r w:rsidRPr="00474AC4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46,50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C57" w:rsidRPr="00474AC4" w:rsidRDefault="00C20C57" w:rsidP="00C20C57">
            <w:pPr>
              <w:autoSpaceDE w:val="0"/>
              <w:autoSpaceDN w:val="0"/>
              <w:adjustRightInd w:val="0"/>
              <w:jc w:val="center"/>
            </w:pPr>
            <w:r w:rsidRPr="00474AC4">
              <w:t>Россия, г</w:t>
            </w:r>
            <w:proofErr w:type="gramStart"/>
            <w:r w:rsidRPr="00474AC4">
              <w:t>.Т</w:t>
            </w:r>
            <w:proofErr w:type="gramEnd"/>
            <w:r w:rsidRPr="00474AC4">
              <w:t>ольятти</w:t>
            </w:r>
          </w:p>
        </w:tc>
      </w:tr>
    </w:tbl>
    <w:p w:rsidR="00C20C57" w:rsidRDefault="00C20C57" w:rsidP="00C20C57">
      <w:pPr>
        <w:tabs>
          <w:tab w:val="left" w:pos="0"/>
        </w:tabs>
        <w:jc w:val="both"/>
        <w:rPr>
          <w:sz w:val="26"/>
          <w:szCs w:val="26"/>
        </w:rPr>
      </w:pPr>
    </w:p>
    <w:p w:rsidR="00C20C57" w:rsidRDefault="00C20C57" w:rsidP="00C20C57">
      <w:pPr>
        <w:tabs>
          <w:tab w:val="left" w:pos="0"/>
        </w:tabs>
        <w:jc w:val="both"/>
        <w:rPr>
          <w:sz w:val="26"/>
          <w:szCs w:val="26"/>
        </w:rPr>
      </w:pPr>
    </w:p>
    <w:sectPr w:rsidR="00C20C57" w:rsidSect="0090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6DE5"/>
    <w:rsid w:val="00096DE5"/>
    <w:rsid w:val="00474AC4"/>
    <w:rsid w:val="0090327F"/>
    <w:rsid w:val="00C20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5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2014-04-15T07:10:00Z</dcterms:created>
  <dcterms:modified xsi:type="dcterms:W3CDTF">2014-04-15T07:10:00Z</dcterms:modified>
</cp:coreProperties>
</file>