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747" w:rsidRPr="00F7351F" w:rsidRDefault="00336747" w:rsidP="0033674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36747" w:rsidRDefault="00336747" w:rsidP="0033674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36747" w:rsidRPr="00793D95" w:rsidRDefault="00336747" w:rsidP="0033674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Pr="00793D95">
        <w:rPr>
          <w:b/>
          <w:sz w:val="24"/>
          <w:szCs w:val="24"/>
          <w:u w:val="single"/>
        </w:rPr>
        <w:t xml:space="preserve"> специалиста департамента по управлению муниципальным имуществом мэрии городского округа Тольятти</w:t>
      </w:r>
    </w:p>
    <w:p w:rsidR="00336747" w:rsidRPr="00FA0596" w:rsidRDefault="00336747" w:rsidP="00336747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FA0596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36747" w:rsidRPr="00FA0596" w:rsidRDefault="00336747" w:rsidP="00336747">
      <w:pPr>
        <w:autoSpaceDE w:val="0"/>
        <w:autoSpaceDN w:val="0"/>
        <w:adjustRightInd w:val="0"/>
        <w:jc w:val="center"/>
        <w:rPr>
          <w:b/>
        </w:rPr>
      </w:pPr>
      <w:r w:rsidRPr="00FA0596">
        <w:rPr>
          <w:b/>
        </w:rPr>
        <w:t>замещает должность муниципальной службы)</w:t>
      </w:r>
    </w:p>
    <w:p w:rsidR="00336747" w:rsidRPr="00F7351F" w:rsidRDefault="00336747" w:rsidP="0033674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36747" w:rsidRPr="00F7351F" w:rsidRDefault="00336747" w:rsidP="0033674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336747" w:rsidRPr="00F7351F" w:rsidRDefault="00336747" w:rsidP="0033674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336747" w:rsidRPr="00FA0596" w:rsidTr="00BC210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A0596">
              <w:t xml:space="preserve">Годовой доход </w:t>
            </w:r>
          </w:p>
          <w:p w:rsidR="00336747" w:rsidRPr="00FA0596" w:rsidRDefault="00336747" w:rsidP="00BC210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A0596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 xml:space="preserve">Перечень объектов недвижимого имущества и транспортных средств, принадлежащих </w:t>
            </w:r>
          </w:p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 xml:space="preserve">Перечень объектов недвижимого имущества, находящегося </w:t>
            </w:r>
          </w:p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в пользовании</w:t>
            </w:r>
          </w:p>
        </w:tc>
      </w:tr>
      <w:tr w:rsidR="00336747" w:rsidRPr="00FA0596" w:rsidTr="00BC210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47" w:rsidRPr="00FA0596" w:rsidRDefault="00336747" w:rsidP="00BC210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47" w:rsidRPr="00FA0596" w:rsidRDefault="00336747" w:rsidP="00BC210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Площадь (кв</w:t>
            </w:r>
            <w:proofErr w:type="gramStart"/>
            <w:r w:rsidRPr="00FA0596">
              <w:t>.м</w:t>
            </w:r>
            <w:proofErr w:type="gramEnd"/>
            <w:r w:rsidRPr="00FA059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Площадь (кв</w:t>
            </w:r>
            <w:proofErr w:type="gramStart"/>
            <w:r w:rsidRPr="00FA0596">
              <w:t>.м</w:t>
            </w:r>
            <w:proofErr w:type="gramEnd"/>
            <w:r w:rsidRPr="00FA059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Страна расположе</w:t>
            </w:r>
          </w:p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ния</w:t>
            </w:r>
          </w:p>
        </w:tc>
      </w:tr>
      <w:tr w:rsidR="00336747" w:rsidRPr="00FA0596" w:rsidTr="00BC21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Прогнимак М.А.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349639,49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Двухкомнатная квартира (1/4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-</w:t>
            </w:r>
          </w:p>
        </w:tc>
      </w:tr>
      <w:tr w:rsidR="00336747" w:rsidRPr="00FA0596" w:rsidTr="00BC21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263801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Двухкомнатная квартира (1/4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ВАЗ 219000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-</w:t>
            </w:r>
          </w:p>
        </w:tc>
      </w:tr>
      <w:tr w:rsidR="00336747" w:rsidRPr="00FA0596" w:rsidTr="00BC21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  <w:jc w:val="center"/>
            </w:pPr>
            <w:r w:rsidRPr="00FA0596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Двухкомнатная квартира (1/4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47" w:rsidRPr="00FA0596" w:rsidRDefault="00336747" w:rsidP="00BC2107">
            <w:pPr>
              <w:autoSpaceDE w:val="0"/>
              <w:autoSpaceDN w:val="0"/>
              <w:adjustRightInd w:val="0"/>
            </w:pPr>
            <w:r w:rsidRPr="00FA0596">
              <w:t>-</w:t>
            </w:r>
          </w:p>
        </w:tc>
      </w:tr>
    </w:tbl>
    <w:p w:rsidR="003A39D9" w:rsidRPr="00FA0596" w:rsidRDefault="003A39D9">
      <w:bookmarkStart w:id="0" w:name="_GoBack"/>
      <w:bookmarkEnd w:id="0"/>
    </w:p>
    <w:sectPr w:rsidR="003A39D9" w:rsidRPr="00FA0596" w:rsidSect="00E0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747"/>
    <w:rsid w:val="00336747"/>
    <w:rsid w:val="003A39D9"/>
    <w:rsid w:val="00E039CA"/>
    <w:rsid w:val="00FA0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2014-03-21T13:12:00Z</dcterms:created>
  <dcterms:modified xsi:type="dcterms:W3CDTF">2014-03-21T13:12:00Z</dcterms:modified>
</cp:coreProperties>
</file>