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70188C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578E3" w:rsidRPr="00387116" w:rsidRDefault="0070188C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1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главного специалиста </w:t>
      </w:r>
      <w:r w:rsidR="005F676B" w:rsidRPr="00387116">
        <w:rPr>
          <w:rFonts w:ascii="Times New Roman" w:hAnsi="Times New Roman" w:cs="Times New Roman"/>
          <w:b/>
          <w:bCs/>
          <w:sz w:val="24"/>
          <w:szCs w:val="24"/>
          <w:u w:val="single"/>
        </w:rPr>
        <w:t>сектора правового обеспечения Управления административной практики и муниципального земельного контроля</w:t>
      </w:r>
      <w:r w:rsidRPr="003871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мэрии </w:t>
      </w:r>
      <w:proofErr w:type="gramStart"/>
      <w:r w:rsidRPr="00387116">
        <w:rPr>
          <w:rFonts w:ascii="Times New Roman" w:hAnsi="Times New Roman" w:cs="Times New Roman"/>
          <w:b/>
          <w:bCs/>
          <w:sz w:val="24"/>
          <w:szCs w:val="24"/>
          <w:u w:val="single"/>
        </w:rPr>
        <w:t>г</w:t>
      </w:r>
      <w:proofErr w:type="gramEnd"/>
      <w:r w:rsidRPr="00387116">
        <w:rPr>
          <w:rFonts w:ascii="Times New Roman" w:hAnsi="Times New Roman" w:cs="Times New Roman"/>
          <w:b/>
          <w:bCs/>
          <w:sz w:val="24"/>
          <w:szCs w:val="24"/>
          <w:u w:val="single"/>
        </w:rPr>
        <w:t>.о.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членов его семьи за период с 01 января </w:t>
      </w:r>
      <w:r w:rsidR="000768FE">
        <w:rPr>
          <w:rFonts w:ascii="Times New Roman" w:hAnsi="Times New Roman" w:cs="Times New Roman"/>
          <w:b/>
          <w:bCs/>
          <w:sz w:val="24"/>
          <w:szCs w:val="24"/>
        </w:rPr>
        <w:t xml:space="preserve">2013 года </w:t>
      </w:r>
      <w:r>
        <w:rPr>
          <w:rFonts w:ascii="Times New Roman" w:hAnsi="Times New Roman" w:cs="Times New Roman"/>
          <w:b/>
          <w:bCs/>
          <w:sz w:val="24"/>
          <w:szCs w:val="24"/>
        </w:rPr>
        <w:t>по 31 декабря 201</w:t>
      </w:r>
      <w:r w:rsidR="005F676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1134"/>
        <w:gridCol w:w="1417"/>
        <w:gridCol w:w="1134"/>
        <w:gridCol w:w="993"/>
        <w:gridCol w:w="992"/>
        <w:gridCol w:w="1559"/>
        <w:gridCol w:w="1134"/>
        <w:gridCol w:w="993"/>
      </w:tblGrid>
      <w:tr w:rsidR="00113F00" w:rsidRPr="00387116" w:rsidTr="00387116">
        <w:tc>
          <w:tcPr>
            <w:tcW w:w="1135" w:type="dxa"/>
            <w:vMerge w:val="restart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387116" w:rsidRDefault="001860C2" w:rsidP="00186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D578E3"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</w:t>
            </w:r>
          </w:p>
        </w:tc>
        <w:tc>
          <w:tcPr>
            <w:tcW w:w="1134" w:type="dxa"/>
            <w:vMerge w:val="restart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387116" w:rsidRDefault="00D578E3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70188C" w:rsidRPr="003871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536" w:type="dxa"/>
            <w:gridSpan w:val="4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113F00" w:rsidRPr="00387116" w:rsidTr="00387116">
        <w:tc>
          <w:tcPr>
            <w:tcW w:w="1135" w:type="dxa"/>
            <w:vMerge/>
            <w:vAlign w:val="center"/>
          </w:tcPr>
          <w:p w:rsidR="00D578E3" w:rsidRPr="00387116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578E3" w:rsidRPr="00387116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578E3" w:rsidRPr="00387116" w:rsidRDefault="00D578E3" w:rsidP="00186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Вид объектов недвиж</w:t>
            </w:r>
            <w:r w:rsidR="001860C2" w:rsidRPr="00387116">
              <w:rPr>
                <w:rFonts w:ascii="Times New Roman" w:hAnsi="Times New Roman" w:cs="Times New Roman"/>
                <w:sz w:val="20"/>
                <w:szCs w:val="20"/>
              </w:rPr>
              <w:t>-ти</w:t>
            </w:r>
          </w:p>
        </w:tc>
        <w:tc>
          <w:tcPr>
            <w:tcW w:w="1134" w:type="dxa"/>
            <w:vAlign w:val="center"/>
          </w:tcPr>
          <w:p w:rsidR="00113F00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Align w:val="center"/>
          </w:tcPr>
          <w:p w:rsidR="00113F00" w:rsidRPr="00387116" w:rsidRDefault="001860C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Транспо-ртные</w:t>
            </w:r>
            <w:proofErr w:type="gramEnd"/>
            <w:r w:rsidR="00D578E3"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</w:p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1559" w:type="dxa"/>
            <w:vAlign w:val="center"/>
          </w:tcPr>
          <w:p w:rsidR="001860C2" w:rsidRPr="00387116" w:rsidRDefault="00D578E3" w:rsidP="00186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D578E3" w:rsidRPr="00387116" w:rsidRDefault="00D578E3" w:rsidP="00186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недвиж</w:t>
            </w:r>
            <w:r w:rsidR="001860C2" w:rsidRPr="00387116">
              <w:rPr>
                <w:rFonts w:ascii="Times New Roman" w:hAnsi="Times New Roman" w:cs="Times New Roman"/>
                <w:sz w:val="20"/>
                <w:szCs w:val="20"/>
              </w:rPr>
              <w:t>имости</w:t>
            </w:r>
          </w:p>
        </w:tc>
        <w:tc>
          <w:tcPr>
            <w:tcW w:w="1134" w:type="dxa"/>
            <w:vAlign w:val="center"/>
          </w:tcPr>
          <w:p w:rsidR="00D578E3" w:rsidRPr="00387116" w:rsidRDefault="00D578E3" w:rsidP="00186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Площ</w:t>
            </w:r>
            <w:r w:rsidR="001860C2" w:rsidRPr="00387116">
              <w:rPr>
                <w:rFonts w:ascii="Times New Roman" w:hAnsi="Times New Roman" w:cs="Times New Roman"/>
                <w:sz w:val="20"/>
                <w:szCs w:val="20"/>
              </w:rPr>
              <w:t>адь</w:t>
            </w: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D578E3" w:rsidRPr="00387116" w:rsidRDefault="00113F00" w:rsidP="00186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Страна рас</w:t>
            </w:r>
            <w:r w:rsidR="001860C2" w:rsidRPr="00387116"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  <w:proofErr w:type="gramStart"/>
            <w:r w:rsidR="001860C2" w:rsidRPr="0038711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1860C2" w:rsidRPr="00387116">
              <w:rPr>
                <w:rFonts w:ascii="Times New Roman" w:hAnsi="Times New Roman" w:cs="Times New Roman"/>
                <w:sz w:val="20"/>
                <w:szCs w:val="20"/>
              </w:rPr>
              <w:t>-жения</w:t>
            </w:r>
          </w:p>
        </w:tc>
      </w:tr>
      <w:tr w:rsidR="00113F00" w:rsidRPr="00387116" w:rsidTr="00387116">
        <w:tc>
          <w:tcPr>
            <w:tcW w:w="1135" w:type="dxa"/>
            <w:vAlign w:val="center"/>
          </w:tcPr>
          <w:p w:rsidR="00D578E3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Пилюгина Светлана  Николаевна</w:t>
            </w:r>
          </w:p>
        </w:tc>
        <w:tc>
          <w:tcPr>
            <w:tcW w:w="1134" w:type="dxa"/>
            <w:vAlign w:val="center"/>
          </w:tcPr>
          <w:p w:rsidR="00D578E3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220 013,60</w:t>
            </w:r>
            <w:r w:rsidR="00113F00"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417" w:type="dxa"/>
            <w:vAlign w:val="center"/>
          </w:tcPr>
          <w:p w:rsidR="00D578E3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578E3" w:rsidRPr="0038711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0188C" w:rsidRPr="00387116" w:rsidRDefault="0070188C" w:rsidP="005F6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188C" w:rsidRPr="00387116" w:rsidRDefault="00113F00" w:rsidP="0011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1.к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F676B" w:rsidRPr="00387116" w:rsidRDefault="00113F00" w:rsidP="0011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зем.</w:t>
            </w: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уча</w:t>
            </w: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134" w:type="dxa"/>
            <w:vAlign w:val="center"/>
          </w:tcPr>
          <w:p w:rsidR="0070188C" w:rsidRPr="00387116" w:rsidRDefault="00113F00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74,9 </w:t>
            </w:r>
          </w:p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800 </w:t>
            </w:r>
          </w:p>
        </w:tc>
        <w:tc>
          <w:tcPr>
            <w:tcW w:w="993" w:type="dxa"/>
            <w:vAlign w:val="center"/>
          </w:tcPr>
          <w:p w:rsidR="00D578E3" w:rsidRPr="00387116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13F00" w:rsidRPr="00387116" w:rsidTr="00387116">
        <w:tc>
          <w:tcPr>
            <w:tcW w:w="1135" w:type="dxa"/>
            <w:vAlign w:val="center"/>
          </w:tcPr>
          <w:p w:rsidR="005F676B" w:rsidRPr="00387116" w:rsidRDefault="00387116" w:rsidP="003871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очь</w:t>
            </w:r>
          </w:p>
        </w:tc>
        <w:tc>
          <w:tcPr>
            <w:tcW w:w="1134" w:type="dxa"/>
            <w:vAlign w:val="center"/>
          </w:tcPr>
          <w:p w:rsidR="005F676B" w:rsidRPr="00387116" w:rsidRDefault="000768F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vAlign w:val="center"/>
          </w:tcPr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F676B" w:rsidRPr="00387116" w:rsidRDefault="00113F00" w:rsidP="0011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F676B" w:rsidRPr="00387116" w:rsidRDefault="00113F00" w:rsidP="0011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зем.</w:t>
            </w: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76B" w:rsidRPr="00387116">
              <w:rPr>
                <w:rFonts w:ascii="Times New Roman" w:hAnsi="Times New Roman" w:cs="Times New Roman"/>
                <w:sz w:val="20"/>
                <w:szCs w:val="20"/>
              </w:rPr>
              <w:t>уча-к</w:t>
            </w:r>
          </w:p>
        </w:tc>
        <w:tc>
          <w:tcPr>
            <w:tcW w:w="1134" w:type="dxa"/>
            <w:vAlign w:val="center"/>
          </w:tcPr>
          <w:p w:rsidR="005F676B" w:rsidRPr="00387116" w:rsidRDefault="00113F00" w:rsidP="0058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74,9 </w:t>
            </w:r>
          </w:p>
          <w:p w:rsidR="005F676B" w:rsidRPr="00387116" w:rsidRDefault="005F676B" w:rsidP="0058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 xml:space="preserve">800 </w:t>
            </w:r>
          </w:p>
        </w:tc>
        <w:tc>
          <w:tcPr>
            <w:tcW w:w="993" w:type="dxa"/>
            <w:vAlign w:val="center"/>
          </w:tcPr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71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F676B" w:rsidRPr="00387116" w:rsidRDefault="005F676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113F00">
      <w:pgSz w:w="11906" w:h="16838"/>
      <w:pgMar w:top="1134" w:right="851" w:bottom="179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16429"/>
    <w:multiLevelType w:val="hybridMultilevel"/>
    <w:tmpl w:val="4190C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A15B2"/>
    <w:multiLevelType w:val="hybridMultilevel"/>
    <w:tmpl w:val="CDAA73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8FE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3F00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60C2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87116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743B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0641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676B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188C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2014-04-21T09:29:00Z</cp:lastPrinted>
  <dcterms:created xsi:type="dcterms:W3CDTF">2014-04-26T07:42:00Z</dcterms:created>
  <dcterms:modified xsi:type="dcterms:W3CDTF">2014-04-26T07:42:00Z</dcterms:modified>
</cp:coreProperties>
</file>