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D14" w:rsidRPr="00914D14" w:rsidRDefault="00BF6CD5" w:rsidP="001C3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D1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  <w:r w:rsidR="00914D14" w:rsidRPr="00914D14">
        <w:rPr>
          <w:rFonts w:ascii="Times New Roman" w:hAnsi="Times New Roman"/>
          <w:b/>
          <w:sz w:val="24"/>
          <w:szCs w:val="24"/>
        </w:rPr>
        <w:tab/>
      </w: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D14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914D14" w:rsidRPr="00914D14" w:rsidRDefault="00914D14" w:rsidP="00914D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D14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14D14" w:rsidRPr="001C3C18" w:rsidRDefault="00914D14" w:rsidP="001C3C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C3C18">
        <w:rPr>
          <w:rFonts w:ascii="Times New Roman" w:hAnsi="Times New Roman"/>
          <w:b/>
          <w:sz w:val="24"/>
          <w:szCs w:val="24"/>
          <w:u w:val="single"/>
        </w:rPr>
        <w:t>главн</w:t>
      </w:r>
      <w:r w:rsidR="001C3C18" w:rsidRPr="001C3C18">
        <w:rPr>
          <w:rFonts w:ascii="Times New Roman" w:hAnsi="Times New Roman"/>
          <w:b/>
          <w:sz w:val="24"/>
          <w:szCs w:val="24"/>
          <w:u w:val="single"/>
        </w:rPr>
        <w:t>ого</w:t>
      </w:r>
      <w:r w:rsidRPr="001C3C18">
        <w:rPr>
          <w:rFonts w:ascii="Times New Roman" w:hAnsi="Times New Roman"/>
          <w:b/>
          <w:sz w:val="24"/>
          <w:szCs w:val="24"/>
          <w:u w:val="single"/>
        </w:rPr>
        <w:t xml:space="preserve"> специалист</w:t>
      </w:r>
      <w:r w:rsidR="001C3C18" w:rsidRPr="001C3C18">
        <w:rPr>
          <w:rFonts w:ascii="Times New Roman" w:hAnsi="Times New Roman"/>
          <w:b/>
          <w:sz w:val="24"/>
          <w:szCs w:val="24"/>
          <w:u w:val="single"/>
        </w:rPr>
        <w:t>а</w:t>
      </w:r>
      <w:r w:rsidRPr="001C3C18">
        <w:rPr>
          <w:rFonts w:ascii="Times New Roman" w:hAnsi="Times New Roman"/>
          <w:b/>
          <w:sz w:val="24"/>
          <w:szCs w:val="24"/>
          <w:u w:val="single"/>
        </w:rPr>
        <w:t xml:space="preserve"> управления </w:t>
      </w:r>
      <w:r w:rsidR="00FB3D56" w:rsidRPr="001C3C18">
        <w:rPr>
          <w:rFonts w:ascii="Times New Roman" w:hAnsi="Times New Roman"/>
          <w:b/>
          <w:sz w:val="24"/>
          <w:szCs w:val="24"/>
          <w:u w:val="single"/>
        </w:rPr>
        <w:t xml:space="preserve"> международных и межрегиональных связей</w:t>
      </w:r>
      <w:r w:rsidRPr="001C3C1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B3D56" w:rsidRPr="001C3C1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C3C18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914D14" w:rsidRPr="001C3C18" w:rsidRDefault="001C3C18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3C18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914D14" w:rsidRPr="001C3C18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914D14" w:rsidRPr="001C3C18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3C18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D14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2013 года</w:t>
      </w:r>
    </w:p>
    <w:p w:rsidR="00914D14" w:rsidRPr="00914D14" w:rsidRDefault="00914D14" w:rsidP="00914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134"/>
        <w:gridCol w:w="851"/>
        <w:gridCol w:w="992"/>
        <w:gridCol w:w="1417"/>
        <w:gridCol w:w="993"/>
        <w:gridCol w:w="850"/>
        <w:gridCol w:w="815"/>
      </w:tblGrid>
      <w:tr w:rsidR="00914D14" w:rsidRPr="001C3C18" w:rsidTr="004807AF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C18" w:rsidRPr="001C3C18" w:rsidRDefault="001C3C18" w:rsidP="001C3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1C3C18" w:rsidRPr="001C3C18" w:rsidRDefault="001C3C18" w:rsidP="001C3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муни</w:t>
            </w:r>
          </w:p>
          <w:p w:rsidR="001C3C18" w:rsidRPr="001C3C18" w:rsidRDefault="001C3C18" w:rsidP="001C3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ципаль</w:t>
            </w:r>
          </w:p>
          <w:p w:rsidR="001C3C18" w:rsidRPr="001C3C18" w:rsidRDefault="001C3C18" w:rsidP="001C3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ного служа</w:t>
            </w:r>
          </w:p>
          <w:p w:rsidR="001C3C18" w:rsidRPr="001C3C18" w:rsidRDefault="001C3C18" w:rsidP="001C3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за 2013_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914D14" w:rsidRPr="001C3C18" w:rsidTr="004807AF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D14" w:rsidRPr="001C3C18" w:rsidRDefault="00914D14" w:rsidP="00914D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D14" w:rsidRPr="001C3C18" w:rsidRDefault="00914D14" w:rsidP="00914D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1C3C18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C3C1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1C3C18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C3C1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914D14" w:rsidRPr="001C3C18" w:rsidTr="004807A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Павельева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Наталья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475274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Квартира 1/3 </w:t>
            </w:r>
            <w:r w:rsidRPr="001C3C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 Земельный участок (садовый)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600 кв.м.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14D14" w:rsidRPr="001C3C18" w:rsidTr="004807A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  <w:r w:rsidRPr="001C3C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3C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16558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Квартира 1/3 </w:t>
            </w:r>
            <w:r w:rsidRPr="001C3C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C3C18">
              <w:rPr>
                <w:rFonts w:ascii="Times New Roman" w:hAnsi="Times New Roman"/>
                <w:sz w:val="20"/>
                <w:szCs w:val="20"/>
              </w:rPr>
              <w:t>Земельный участок (садовый(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29 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кв. м.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 600кв.м.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КИА «Маджентис»</w:t>
            </w: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 xml:space="preserve">Лодка </w:t>
            </w:r>
            <w:r w:rsidRPr="001C3C18">
              <w:rPr>
                <w:rFonts w:ascii="Times New Roman" w:hAnsi="Times New Roman"/>
                <w:sz w:val="20"/>
                <w:szCs w:val="20"/>
                <w:lang w:val="en-US"/>
              </w:rPr>
              <w:t>BRIG</w:t>
            </w:r>
            <w:r w:rsidRPr="001C3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3C18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1C3C18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3C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14" w:rsidRPr="001C3C18" w:rsidRDefault="00914D14" w:rsidP="00914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4D14" w:rsidRDefault="00914D14" w:rsidP="00914D14">
      <w:pPr>
        <w:tabs>
          <w:tab w:val="left" w:pos="0"/>
        </w:tabs>
        <w:jc w:val="both"/>
        <w:rPr>
          <w:sz w:val="26"/>
          <w:szCs w:val="26"/>
        </w:rPr>
      </w:pPr>
    </w:p>
    <w:p w:rsidR="00914D14" w:rsidRDefault="00914D14" w:rsidP="00914D14">
      <w:pPr>
        <w:tabs>
          <w:tab w:val="left" w:pos="0"/>
        </w:tabs>
        <w:jc w:val="both"/>
        <w:rPr>
          <w:sz w:val="26"/>
          <w:szCs w:val="26"/>
        </w:rPr>
      </w:pPr>
    </w:p>
    <w:sectPr w:rsidR="00914D14" w:rsidSect="00F81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B09"/>
    <w:rsid w:val="00004594"/>
    <w:rsid w:val="001241AB"/>
    <w:rsid w:val="001C3C18"/>
    <w:rsid w:val="002875EF"/>
    <w:rsid w:val="004807AF"/>
    <w:rsid w:val="00752B09"/>
    <w:rsid w:val="00770C00"/>
    <w:rsid w:val="00825F1F"/>
    <w:rsid w:val="00914D14"/>
    <w:rsid w:val="00BF6CD5"/>
    <w:rsid w:val="00C658DD"/>
    <w:rsid w:val="00F81AC2"/>
    <w:rsid w:val="00FB3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8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dcterms:created xsi:type="dcterms:W3CDTF">2014-03-11T07:51:00Z</dcterms:created>
  <dcterms:modified xsi:type="dcterms:W3CDTF">2014-03-11T07:51:00Z</dcterms:modified>
</cp:coreProperties>
</file>