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97E1A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7AB1" w:rsidRDefault="002A7AB1" w:rsidP="00097E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</w:t>
      </w:r>
      <w:r w:rsidR="00097E1A" w:rsidRPr="00FA0751">
        <w:rPr>
          <w:b/>
          <w:sz w:val="24"/>
          <w:szCs w:val="24"/>
          <w:u w:val="single"/>
        </w:rPr>
        <w:t>аведующ</w:t>
      </w:r>
      <w:r w:rsidR="00097E1A">
        <w:rPr>
          <w:b/>
          <w:sz w:val="24"/>
          <w:szCs w:val="24"/>
          <w:u w:val="single"/>
        </w:rPr>
        <w:t>его</w:t>
      </w:r>
      <w:r w:rsidR="00097E1A" w:rsidRPr="00FA0751">
        <w:rPr>
          <w:b/>
          <w:sz w:val="24"/>
          <w:szCs w:val="24"/>
          <w:u w:val="single"/>
        </w:rPr>
        <w:t xml:space="preserve"> сектором расчетов бухгалтерии (управление)</w:t>
      </w:r>
      <w:r>
        <w:rPr>
          <w:b/>
          <w:sz w:val="24"/>
          <w:szCs w:val="24"/>
          <w:u w:val="single"/>
        </w:rPr>
        <w:t xml:space="preserve"> </w:t>
      </w:r>
    </w:p>
    <w:p w:rsidR="00097E1A" w:rsidRPr="00FA0751" w:rsidRDefault="002A7AB1" w:rsidP="00097E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мэрии городского округа Тольятти </w:t>
      </w:r>
      <w:r w:rsidR="00097E1A">
        <w:rPr>
          <w:b/>
          <w:sz w:val="24"/>
          <w:szCs w:val="24"/>
          <w:u w:val="single"/>
        </w:rPr>
        <w:t xml:space="preserve"> </w:t>
      </w:r>
    </w:p>
    <w:p w:rsidR="00097E1A" w:rsidRPr="002A7AB1" w:rsidRDefault="00097E1A" w:rsidP="00097E1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A7AB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97E1A" w:rsidRPr="002A7AB1" w:rsidRDefault="00097E1A" w:rsidP="00097E1A">
      <w:pPr>
        <w:autoSpaceDE w:val="0"/>
        <w:autoSpaceDN w:val="0"/>
        <w:adjustRightInd w:val="0"/>
        <w:jc w:val="center"/>
        <w:rPr>
          <w:b/>
        </w:rPr>
      </w:pPr>
      <w:r w:rsidRPr="002A7AB1">
        <w:rPr>
          <w:b/>
        </w:rPr>
        <w:t>замещает должность муниципальной службы)</w:t>
      </w: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097E1A" w:rsidRPr="00F7351F" w:rsidRDefault="00097E1A" w:rsidP="00097E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97E1A" w:rsidRPr="002A7AB1" w:rsidTr="00097E1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A7AB1">
              <w:t xml:space="preserve">Годовой доход 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A7AB1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 xml:space="preserve">Перечень объектов недвижимого имущества и транспортных средств, принадлежащих 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 xml:space="preserve">Перечень объектов недвижимого имущества, находящегося 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в пользовании</w:t>
            </w:r>
          </w:p>
        </w:tc>
      </w:tr>
      <w:tr w:rsidR="00097E1A" w:rsidRPr="002A7AB1" w:rsidTr="00097E1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A" w:rsidRPr="002A7AB1" w:rsidRDefault="00097E1A" w:rsidP="00097E1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1A" w:rsidRPr="002A7AB1" w:rsidRDefault="00097E1A" w:rsidP="00097E1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Площадь (кв</w:t>
            </w:r>
            <w:proofErr w:type="gramStart"/>
            <w:r w:rsidRPr="002A7AB1">
              <w:t>.м</w:t>
            </w:r>
            <w:proofErr w:type="gramEnd"/>
            <w:r w:rsidRPr="002A7AB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Площадь (кв</w:t>
            </w:r>
            <w:proofErr w:type="gramStart"/>
            <w:r w:rsidRPr="002A7AB1">
              <w:t>.м</w:t>
            </w:r>
            <w:proofErr w:type="gramEnd"/>
            <w:r w:rsidRPr="002A7AB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Страна расположе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ния</w:t>
            </w:r>
          </w:p>
        </w:tc>
      </w:tr>
      <w:tr w:rsidR="00097E1A" w:rsidRPr="002A7AB1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Лоскутникова Елена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458229,75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3-х комн. квартира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1 комн.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67,4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 xml:space="preserve">Автомобиль </w:t>
            </w:r>
            <w:r w:rsidRPr="002A7AB1">
              <w:rPr>
                <w:lang w:val="en-US"/>
              </w:rPr>
              <w:t>LADA</w:t>
            </w:r>
            <w:r w:rsidRPr="002A7AB1">
              <w:t xml:space="preserve"> </w:t>
            </w:r>
            <w:r w:rsidRPr="002A7AB1">
              <w:rPr>
                <w:lang w:val="en-US"/>
              </w:rPr>
              <w:t>KALINA</w:t>
            </w:r>
            <w:r w:rsidRPr="002A7AB1">
              <w:t xml:space="preserve"> 111730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Садовый земельный 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</w:tc>
      </w:tr>
      <w:tr w:rsidR="00097E1A" w:rsidRPr="002A7AB1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778212,21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Садовый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Автомобиль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 xml:space="preserve">ВАЗ 11183, </w:t>
            </w:r>
            <w:r w:rsidRPr="002A7AB1">
              <w:rPr>
                <w:lang w:val="en-US"/>
              </w:rPr>
              <w:t>Lada</w:t>
            </w:r>
            <w:r w:rsidRPr="002A7AB1">
              <w:t xml:space="preserve"> </w:t>
            </w:r>
            <w:r w:rsidRPr="002A7AB1">
              <w:rPr>
                <w:lang w:val="en-US"/>
              </w:rPr>
              <w:t>Largus</w:t>
            </w:r>
            <w:r w:rsidRPr="002A7AB1">
              <w:t xml:space="preserve"> </w:t>
            </w:r>
            <w:r w:rsidRPr="002A7AB1">
              <w:rPr>
                <w:lang w:val="en-US"/>
              </w:rPr>
              <w:t>RS</w:t>
            </w:r>
            <w:r w:rsidRPr="002A7AB1">
              <w:t>0</w:t>
            </w:r>
            <w:r w:rsidRPr="002A7AB1">
              <w:rPr>
                <w:lang w:val="en-US"/>
              </w:rPr>
              <w:t>Y</w:t>
            </w:r>
            <w:r w:rsidRPr="002A7AB1">
              <w:t>5</w:t>
            </w:r>
            <w:r w:rsidRPr="002A7AB1">
              <w:rPr>
                <w:lang w:val="en-US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3-х комн. квартира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67,4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E1A" w:rsidRPr="002A7AB1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3-х комн. квартира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Садовый земельный</w:t>
            </w:r>
          </w:p>
          <w:p w:rsidR="00097E1A" w:rsidRPr="002A7AB1" w:rsidRDefault="00097E1A" w:rsidP="002A7AB1">
            <w:pPr>
              <w:autoSpaceDE w:val="0"/>
              <w:autoSpaceDN w:val="0"/>
              <w:adjustRightInd w:val="0"/>
              <w:jc w:val="center"/>
            </w:pPr>
            <w:r w:rsidRPr="002A7AB1"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67,4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E1A" w:rsidRPr="002A7AB1" w:rsidTr="00097E1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3-х комн. квартира</w:t>
            </w:r>
          </w:p>
          <w:p w:rsidR="00097E1A" w:rsidRPr="002A7AB1" w:rsidRDefault="00097E1A" w:rsidP="002A7AB1">
            <w:pPr>
              <w:autoSpaceDE w:val="0"/>
              <w:autoSpaceDN w:val="0"/>
              <w:adjustRightInd w:val="0"/>
              <w:jc w:val="center"/>
            </w:pPr>
            <w:r w:rsidRPr="002A7AB1">
              <w:t>Садовый земельный 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67,4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504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</w:p>
          <w:p w:rsidR="00097E1A" w:rsidRPr="002A7AB1" w:rsidRDefault="00097E1A" w:rsidP="00097E1A">
            <w:pPr>
              <w:autoSpaceDE w:val="0"/>
              <w:autoSpaceDN w:val="0"/>
              <w:adjustRightInd w:val="0"/>
              <w:jc w:val="center"/>
            </w:pPr>
            <w:r w:rsidRPr="002A7AB1">
              <w:t>Россия</w:t>
            </w:r>
          </w:p>
        </w:tc>
      </w:tr>
    </w:tbl>
    <w:p w:rsidR="00046799" w:rsidRPr="002A7AB1" w:rsidRDefault="00046799"/>
    <w:sectPr w:rsidR="00046799" w:rsidRPr="002A7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E1A"/>
    <w:rsid w:val="00046799"/>
    <w:rsid w:val="00097E1A"/>
    <w:rsid w:val="002A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1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2014-03-19T07:47:00Z</dcterms:created>
  <dcterms:modified xsi:type="dcterms:W3CDTF">2014-03-19T07:47:00Z</dcterms:modified>
</cp:coreProperties>
</file>