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E1F" w:rsidRDefault="00703E1F" w:rsidP="00526C8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703E1F" w:rsidRDefault="00703E1F" w:rsidP="00703E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03E1F" w:rsidRDefault="00703E1F" w:rsidP="00703E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03E1F" w:rsidRDefault="00703E1F" w:rsidP="00703E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03E1F" w:rsidRDefault="00703E1F" w:rsidP="00703E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03E1F" w:rsidRDefault="00703E1F" w:rsidP="00703E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03E1F" w:rsidRPr="00526C8B" w:rsidRDefault="00703E1F" w:rsidP="00703E1F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26C8B">
        <w:rPr>
          <w:b/>
          <w:sz w:val="24"/>
          <w:szCs w:val="24"/>
          <w:u w:val="single"/>
        </w:rPr>
        <w:t>начальника отдела учета и использования документов АФ РФ Управления по делам архивов</w:t>
      </w:r>
      <w:r w:rsidR="00526C8B">
        <w:rPr>
          <w:b/>
          <w:sz w:val="24"/>
          <w:szCs w:val="24"/>
          <w:u w:val="single"/>
        </w:rPr>
        <w:t xml:space="preserve"> мэрии городского округа Тольятти</w:t>
      </w:r>
      <w:r w:rsidRPr="00526C8B">
        <w:rPr>
          <w:b/>
          <w:sz w:val="24"/>
          <w:szCs w:val="24"/>
          <w:u w:val="single"/>
        </w:rPr>
        <w:t xml:space="preserve"> </w:t>
      </w:r>
    </w:p>
    <w:p w:rsidR="00703E1F" w:rsidRDefault="00703E1F" w:rsidP="00703E1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703E1F" w:rsidRDefault="00703E1F" w:rsidP="00703E1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703E1F" w:rsidRDefault="00703E1F" w:rsidP="00703E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03E1F" w:rsidRDefault="00703E1F" w:rsidP="00703E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703E1F" w:rsidRDefault="00703E1F" w:rsidP="00703E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03E1F" w:rsidRDefault="00703E1F" w:rsidP="00703E1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703E1F" w:rsidRPr="00526C8B" w:rsidTr="00526C8B">
        <w:tc>
          <w:tcPr>
            <w:tcW w:w="1135" w:type="dxa"/>
            <w:vMerge w:val="restart"/>
          </w:tcPr>
          <w:p w:rsidR="00703E1F" w:rsidRPr="00526C8B" w:rsidRDefault="00703E1F" w:rsidP="00EB149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extDirection w:val="btLr"/>
          </w:tcPr>
          <w:p w:rsidR="00703E1F" w:rsidRPr="00526C8B" w:rsidRDefault="00703E1F" w:rsidP="00EB149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26C8B">
              <w:t xml:space="preserve">Годовой доход </w:t>
            </w:r>
          </w:p>
          <w:p w:rsidR="00703E1F" w:rsidRPr="00526C8B" w:rsidRDefault="00703E1F" w:rsidP="00526C8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26C8B">
              <w:t>за 201</w:t>
            </w:r>
            <w:r w:rsidR="00526C8B" w:rsidRPr="00526C8B">
              <w:t>3</w:t>
            </w:r>
            <w:r w:rsidRPr="00526C8B">
              <w:t xml:space="preserve"> г. (руб.)</w:t>
            </w:r>
          </w:p>
        </w:tc>
        <w:tc>
          <w:tcPr>
            <w:tcW w:w="4471" w:type="dxa"/>
            <w:gridSpan w:val="4"/>
          </w:tcPr>
          <w:p w:rsidR="00703E1F" w:rsidRPr="00526C8B" w:rsidRDefault="00703E1F" w:rsidP="00EB1494">
            <w:pPr>
              <w:autoSpaceDE w:val="0"/>
              <w:autoSpaceDN w:val="0"/>
              <w:adjustRightInd w:val="0"/>
              <w:jc w:val="center"/>
            </w:pPr>
            <w:r w:rsidRPr="00526C8B">
              <w:t xml:space="preserve">Перечень объектов недвижимого имущества и транспортных средств, принадлежащих </w:t>
            </w:r>
          </w:p>
          <w:p w:rsidR="00703E1F" w:rsidRPr="00526C8B" w:rsidRDefault="00703E1F" w:rsidP="00EB1494">
            <w:pPr>
              <w:autoSpaceDE w:val="0"/>
              <w:autoSpaceDN w:val="0"/>
              <w:adjustRightInd w:val="0"/>
              <w:jc w:val="center"/>
            </w:pPr>
            <w:r w:rsidRPr="00526C8B">
              <w:t>на праве собственности</w:t>
            </w:r>
          </w:p>
        </w:tc>
        <w:tc>
          <w:tcPr>
            <w:tcW w:w="3366" w:type="dxa"/>
            <w:gridSpan w:val="3"/>
          </w:tcPr>
          <w:p w:rsidR="00703E1F" w:rsidRPr="00526C8B" w:rsidRDefault="00703E1F" w:rsidP="00EB1494">
            <w:pPr>
              <w:autoSpaceDE w:val="0"/>
              <w:autoSpaceDN w:val="0"/>
              <w:adjustRightInd w:val="0"/>
              <w:jc w:val="center"/>
            </w:pPr>
            <w:r w:rsidRPr="00526C8B">
              <w:t xml:space="preserve">Перечень объектов недвижимого имущества, находящегося </w:t>
            </w:r>
          </w:p>
          <w:p w:rsidR="00703E1F" w:rsidRPr="00526C8B" w:rsidRDefault="00703E1F" w:rsidP="00EB1494">
            <w:pPr>
              <w:autoSpaceDE w:val="0"/>
              <w:autoSpaceDN w:val="0"/>
              <w:adjustRightInd w:val="0"/>
              <w:jc w:val="center"/>
            </w:pPr>
            <w:r w:rsidRPr="00526C8B">
              <w:t>в пользовании</w:t>
            </w:r>
          </w:p>
        </w:tc>
      </w:tr>
      <w:tr w:rsidR="00703E1F" w:rsidRPr="00526C8B" w:rsidTr="00526C8B">
        <w:tc>
          <w:tcPr>
            <w:tcW w:w="1135" w:type="dxa"/>
            <w:vMerge/>
            <w:vAlign w:val="center"/>
          </w:tcPr>
          <w:p w:rsidR="00703E1F" w:rsidRPr="00526C8B" w:rsidRDefault="00703E1F" w:rsidP="00EB1494"/>
        </w:tc>
        <w:tc>
          <w:tcPr>
            <w:tcW w:w="774" w:type="dxa"/>
            <w:vMerge/>
            <w:vAlign w:val="center"/>
          </w:tcPr>
          <w:p w:rsidR="00703E1F" w:rsidRPr="00526C8B" w:rsidRDefault="00703E1F" w:rsidP="00EB1494"/>
        </w:tc>
        <w:tc>
          <w:tcPr>
            <w:tcW w:w="1069" w:type="dxa"/>
          </w:tcPr>
          <w:p w:rsidR="00703E1F" w:rsidRPr="00526C8B" w:rsidRDefault="00703E1F" w:rsidP="00EB1494">
            <w:pPr>
              <w:autoSpaceDE w:val="0"/>
              <w:autoSpaceDN w:val="0"/>
              <w:adjustRightInd w:val="0"/>
              <w:jc w:val="center"/>
            </w:pPr>
            <w:r w:rsidRPr="00526C8B">
              <w:t>Вид объектов недвижимости</w:t>
            </w:r>
          </w:p>
        </w:tc>
        <w:tc>
          <w:tcPr>
            <w:tcW w:w="1134" w:type="dxa"/>
          </w:tcPr>
          <w:p w:rsidR="00703E1F" w:rsidRPr="00526C8B" w:rsidRDefault="00703E1F" w:rsidP="00EB1494">
            <w:pPr>
              <w:autoSpaceDE w:val="0"/>
              <w:autoSpaceDN w:val="0"/>
              <w:adjustRightInd w:val="0"/>
              <w:jc w:val="center"/>
            </w:pPr>
            <w:r w:rsidRPr="00526C8B">
              <w:t>Площадь (кв</w:t>
            </w:r>
            <w:proofErr w:type="gramStart"/>
            <w:r w:rsidRPr="00526C8B">
              <w:t>.м</w:t>
            </w:r>
            <w:proofErr w:type="gramEnd"/>
            <w:r w:rsidRPr="00526C8B">
              <w:t>)</w:t>
            </w:r>
          </w:p>
        </w:tc>
        <w:tc>
          <w:tcPr>
            <w:tcW w:w="1134" w:type="dxa"/>
          </w:tcPr>
          <w:p w:rsidR="00703E1F" w:rsidRPr="00526C8B" w:rsidRDefault="00703E1F" w:rsidP="00EB1494">
            <w:pPr>
              <w:autoSpaceDE w:val="0"/>
              <w:autoSpaceDN w:val="0"/>
              <w:adjustRightInd w:val="0"/>
              <w:jc w:val="center"/>
            </w:pPr>
            <w:r w:rsidRPr="00526C8B">
              <w:t>Страна расположения</w:t>
            </w:r>
          </w:p>
        </w:tc>
        <w:tc>
          <w:tcPr>
            <w:tcW w:w="1134" w:type="dxa"/>
          </w:tcPr>
          <w:p w:rsidR="00703E1F" w:rsidRPr="00526C8B" w:rsidRDefault="00703E1F" w:rsidP="00EB1494">
            <w:pPr>
              <w:autoSpaceDE w:val="0"/>
              <w:autoSpaceDN w:val="0"/>
              <w:adjustRightInd w:val="0"/>
              <w:jc w:val="center"/>
            </w:pPr>
            <w:r w:rsidRPr="00526C8B">
              <w:t>Транспортные средства (вид, марка)</w:t>
            </w:r>
          </w:p>
        </w:tc>
        <w:tc>
          <w:tcPr>
            <w:tcW w:w="992" w:type="dxa"/>
          </w:tcPr>
          <w:p w:rsidR="00703E1F" w:rsidRPr="00526C8B" w:rsidRDefault="00703E1F" w:rsidP="00EB1494">
            <w:pPr>
              <w:autoSpaceDE w:val="0"/>
              <w:autoSpaceDN w:val="0"/>
              <w:adjustRightInd w:val="0"/>
              <w:jc w:val="center"/>
            </w:pPr>
            <w:r w:rsidRPr="00526C8B">
              <w:t>Вид объектов недвижимости</w:t>
            </w:r>
          </w:p>
        </w:tc>
        <w:tc>
          <w:tcPr>
            <w:tcW w:w="1134" w:type="dxa"/>
          </w:tcPr>
          <w:p w:rsidR="00703E1F" w:rsidRPr="00526C8B" w:rsidRDefault="00703E1F" w:rsidP="00EB1494">
            <w:pPr>
              <w:autoSpaceDE w:val="0"/>
              <w:autoSpaceDN w:val="0"/>
              <w:adjustRightInd w:val="0"/>
              <w:jc w:val="center"/>
            </w:pPr>
            <w:r w:rsidRPr="00526C8B">
              <w:t>Площадь (кв</w:t>
            </w:r>
            <w:proofErr w:type="gramStart"/>
            <w:r w:rsidRPr="00526C8B">
              <w:t>.м</w:t>
            </w:r>
            <w:proofErr w:type="gramEnd"/>
            <w:r w:rsidRPr="00526C8B">
              <w:t>)</w:t>
            </w:r>
          </w:p>
        </w:tc>
        <w:tc>
          <w:tcPr>
            <w:tcW w:w="1240" w:type="dxa"/>
          </w:tcPr>
          <w:p w:rsidR="00703E1F" w:rsidRPr="00526C8B" w:rsidRDefault="00703E1F" w:rsidP="00EB1494">
            <w:pPr>
              <w:autoSpaceDE w:val="0"/>
              <w:autoSpaceDN w:val="0"/>
              <w:adjustRightInd w:val="0"/>
              <w:jc w:val="center"/>
            </w:pPr>
            <w:r w:rsidRPr="00526C8B">
              <w:t>Страна расположе-</w:t>
            </w:r>
          </w:p>
          <w:p w:rsidR="00703E1F" w:rsidRPr="00526C8B" w:rsidRDefault="00703E1F" w:rsidP="00EB1494">
            <w:pPr>
              <w:autoSpaceDE w:val="0"/>
              <w:autoSpaceDN w:val="0"/>
              <w:adjustRightInd w:val="0"/>
              <w:jc w:val="center"/>
            </w:pPr>
            <w:r w:rsidRPr="00526C8B">
              <w:t>ния</w:t>
            </w:r>
          </w:p>
        </w:tc>
      </w:tr>
      <w:tr w:rsidR="00703E1F" w:rsidRPr="00526C8B" w:rsidTr="00526C8B">
        <w:tc>
          <w:tcPr>
            <w:tcW w:w="1135" w:type="dxa"/>
          </w:tcPr>
          <w:p w:rsidR="00703E1F" w:rsidRPr="00526C8B" w:rsidRDefault="00703E1F" w:rsidP="00EB1494">
            <w:pPr>
              <w:autoSpaceDE w:val="0"/>
              <w:autoSpaceDN w:val="0"/>
              <w:adjustRightInd w:val="0"/>
              <w:jc w:val="center"/>
            </w:pPr>
            <w:r w:rsidRPr="00526C8B">
              <w:t>Лобанова Н.Г.</w:t>
            </w:r>
          </w:p>
        </w:tc>
        <w:tc>
          <w:tcPr>
            <w:tcW w:w="774" w:type="dxa"/>
          </w:tcPr>
          <w:p w:rsidR="00703E1F" w:rsidRPr="00526C8B" w:rsidRDefault="00703E1F" w:rsidP="00EB1494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</w:tcPr>
          <w:p w:rsidR="00703E1F" w:rsidRPr="00526C8B" w:rsidRDefault="00703E1F" w:rsidP="00EB1494">
            <w:pPr>
              <w:autoSpaceDE w:val="0"/>
              <w:autoSpaceDN w:val="0"/>
              <w:adjustRightInd w:val="0"/>
            </w:pPr>
            <w:r w:rsidRPr="00526C8B">
              <w:t>Квар-</w:t>
            </w:r>
          </w:p>
          <w:p w:rsidR="00703E1F" w:rsidRPr="00526C8B" w:rsidRDefault="00703E1F" w:rsidP="00EB1494">
            <w:pPr>
              <w:autoSpaceDE w:val="0"/>
              <w:autoSpaceDN w:val="0"/>
              <w:adjustRightInd w:val="0"/>
            </w:pPr>
            <w:r w:rsidRPr="00526C8B">
              <w:t>тира</w:t>
            </w:r>
          </w:p>
        </w:tc>
        <w:tc>
          <w:tcPr>
            <w:tcW w:w="1134" w:type="dxa"/>
          </w:tcPr>
          <w:p w:rsidR="00703E1F" w:rsidRPr="00526C8B" w:rsidRDefault="00703E1F" w:rsidP="00EB1494">
            <w:pPr>
              <w:autoSpaceDE w:val="0"/>
              <w:autoSpaceDN w:val="0"/>
              <w:adjustRightInd w:val="0"/>
            </w:pPr>
            <w:r w:rsidRPr="00526C8B">
              <w:t>¼ - 49,5 кв.м.</w:t>
            </w:r>
          </w:p>
        </w:tc>
        <w:tc>
          <w:tcPr>
            <w:tcW w:w="1134" w:type="dxa"/>
          </w:tcPr>
          <w:p w:rsidR="00703E1F" w:rsidRPr="00526C8B" w:rsidRDefault="00703E1F" w:rsidP="00EB1494">
            <w:pPr>
              <w:autoSpaceDE w:val="0"/>
              <w:autoSpaceDN w:val="0"/>
              <w:adjustRightInd w:val="0"/>
            </w:pPr>
            <w:r w:rsidRPr="00526C8B">
              <w:t>Россия</w:t>
            </w:r>
          </w:p>
        </w:tc>
        <w:tc>
          <w:tcPr>
            <w:tcW w:w="1134" w:type="dxa"/>
          </w:tcPr>
          <w:p w:rsidR="00703E1F" w:rsidRPr="00526C8B" w:rsidRDefault="00703E1F" w:rsidP="00EB1494">
            <w:pPr>
              <w:autoSpaceDE w:val="0"/>
              <w:autoSpaceDN w:val="0"/>
              <w:adjustRightInd w:val="0"/>
            </w:pPr>
            <w:r w:rsidRPr="00526C8B">
              <w:t>Нет</w:t>
            </w:r>
          </w:p>
        </w:tc>
        <w:tc>
          <w:tcPr>
            <w:tcW w:w="992" w:type="dxa"/>
          </w:tcPr>
          <w:p w:rsidR="00703E1F" w:rsidRPr="00526C8B" w:rsidRDefault="00703E1F" w:rsidP="00EB1494">
            <w:pPr>
              <w:autoSpaceDE w:val="0"/>
              <w:autoSpaceDN w:val="0"/>
              <w:adjustRightInd w:val="0"/>
            </w:pPr>
            <w:r w:rsidRPr="00526C8B">
              <w:t>Квар-</w:t>
            </w:r>
          </w:p>
          <w:p w:rsidR="00703E1F" w:rsidRPr="00526C8B" w:rsidRDefault="00703E1F" w:rsidP="00EB1494">
            <w:pPr>
              <w:autoSpaceDE w:val="0"/>
              <w:autoSpaceDN w:val="0"/>
              <w:adjustRightInd w:val="0"/>
            </w:pPr>
            <w:r w:rsidRPr="00526C8B">
              <w:t>тира</w:t>
            </w:r>
          </w:p>
        </w:tc>
        <w:tc>
          <w:tcPr>
            <w:tcW w:w="1134" w:type="dxa"/>
          </w:tcPr>
          <w:p w:rsidR="00703E1F" w:rsidRPr="00526C8B" w:rsidRDefault="00703E1F" w:rsidP="00EB1494">
            <w:pPr>
              <w:autoSpaceDE w:val="0"/>
              <w:autoSpaceDN w:val="0"/>
              <w:adjustRightInd w:val="0"/>
            </w:pPr>
            <w:r w:rsidRPr="00526C8B">
              <w:t>¼*49,5 кв.м.</w:t>
            </w:r>
          </w:p>
        </w:tc>
        <w:tc>
          <w:tcPr>
            <w:tcW w:w="1240" w:type="dxa"/>
          </w:tcPr>
          <w:p w:rsidR="00703E1F" w:rsidRPr="00526C8B" w:rsidRDefault="00703E1F" w:rsidP="00EB1494">
            <w:pPr>
              <w:autoSpaceDE w:val="0"/>
              <w:autoSpaceDN w:val="0"/>
              <w:adjustRightInd w:val="0"/>
            </w:pPr>
            <w:r w:rsidRPr="00526C8B">
              <w:t>Россия</w:t>
            </w:r>
          </w:p>
        </w:tc>
      </w:tr>
    </w:tbl>
    <w:p w:rsidR="00703E1F" w:rsidRDefault="00703E1F" w:rsidP="00703E1F">
      <w:pPr>
        <w:tabs>
          <w:tab w:val="left" w:pos="0"/>
        </w:tabs>
        <w:jc w:val="both"/>
        <w:rPr>
          <w:sz w:val="26"/>
          <w:szCs w:val="26"/>
        </w:rPr>
      </w:pPr>
    </w:p>
    <w:sectPr w:rsidR="00703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3E1F"/>
    <w:rsid w:val="00526C8B"/>
    <w:rsid w:val="00703E1F"/>
    <w:rsid w:val="00EB1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3E1F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г.о. Тольятти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Лобанова.А.Н</dc:creator>
  <cp:lastModifiedBy>user</cp:lastModifiedBy>
  <cp:revision>2</cp:revision>
  <dcterms:created xsi:type="dcterms:W3CDTF">2014-04-12T04:55:00Z</dcterms:created>
  <dcterms:modified xsi:type="dcterms:W3CDTF">2014-04-12T04:55:00Z</dcterms:modified>
</cp:coreProperties>
</file>