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449" w:rsidRPr="00F7351F" w:rsidRDefault="0092397E" w:rsidP="003F444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67638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3F4449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3F4449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F4449">
        <w:rPr>
          <w:b/>
          <w:sz w:val="24"/>
          <w:szCs w:val="24"/>
          <w:u w:val="single"/>
        </w:rPr>
        <w:t>_</w:t>
      </w:r>
      <w:r w:rsidR="003F4449" w:rsidRPr="003F4449">
        <w:rPr>
          <w:b/>
          <w:sz w:val="24"/>
          <w:szCs w:val="24"/>
          <w:u w:val="single"/>
        </w:rPr>
        <w:t>Руководителя департамента финансов мэрии г.о. Тольятти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(наименование должности и подразделения ОМС, в котором муниципальный служащий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9C7F95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3F4449" w:rsidTr="003F444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449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3F4449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F4449">
              <w:t xml:space="preserve">Годовой доход </w:t>
            </w:r>
          </w:p>
          <w:p w:rsidR="0092397E" w:rsidRPr="003F4449" w:rsidRDefault="0092397E" w:rsidP="00315AA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F4449">
              <w:t>за 20</w:t>
            </w:r>
            <w:r w:rsidR="00315AA6" w:rsidRPr="003F4449">
              <w:t>13</w:t>
            </w:r>
            <w:r w:rsidRPr="003F4449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4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F44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4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 xml:space="preserve">Перечень объектов недвижимого имущества, находящегося </w:t>
            </w:r>
          </w:p>
          <w:p w:rsidR="0092397E" w:rsidRPr="003F44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>в пользовании</w:t>
            </w:r>
          </w:p>
        </w:tc>
      </w:tr>
      <w:tr w:rsidR="0092397E" w:rsidRPr="003F4449" w:rsidTr="003F4449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F4449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F4449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4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4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4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4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4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4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4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>Страна расположе</w:t>
            </w:r>
          </w:p>
          <w:p w:rsidR="0092397E" w:rsidRPr="003F44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>ния</w:t>
            </w:r>
          </w:p>
        </w:tc>
      </w:tr>
      <w:tr w:rsidR="00315AA6" w:rsidRPr="003F4449" w:rsidTr="003F44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>Гильгулин Григорий Владимирович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  <w:r w:rsidRPr="003F4449">
              <w:t>801 658 руб. 19 коп.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  <w:r w:rsidRPr="003F4449">
              <w:t>Однокомнатная кв,/четырехкомнатная кв. (3/4)/трехкомнатная 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</w:p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  <w:r w:rsidRPr="003F4449">
              <w:t>45.4/102/99.3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</w:p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  <w:r w:rsidRPr="003F444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</w:p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  <w:r w:rsidRPr="003F4449">
              <w:t xml:space="preserve">ВАЗ 21214/VW TOUAREG/ SilverFox DC 485/прицеп ЛАВ-810-14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</w:p>
        </w:tc>
      </w:tr>
      <w:tr w:rsidR="00315AA6" w:rsidRPr="003F4449" w:rsidTr="003F44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676380" w:rsidP="004A5BAF">
            <w:pPr>
              <w:autoSpaceDE w:val="0"/>
              <w:autoSpaceDN w:val="0"/>
              <w:adjustRightInd w:val="0"/>
              <w:jc w:val="center"/>
            </w:pPr>
            <w:r w:rsidRPr="003F4449">
              <w:t>Супруга</w:t>
            </w:r>
          </w:p>
          <w:p w:rsidR="00315AA6" w:rsidRPr="003F4449" w:rsidRDefault="00315AA6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  <w:r w:rsidRPr="003F4449">
              <w:t>985 303.42 коп.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80" w:rsidRPr="003F4449" w:rsidRDefault="00315AA6" w:rsidP="003F4449">
            <w:pPr>
              <w:autoSpaceDE w:val="0"/>
              <w:autoSpaceDN w:val="0"/>
              <w:adjustRightInd w:val="0"/>
              <w:jc w:val="center"/>
            </w:pPr>
            <w:r w:rsidRPr="003F4449">
              <w:t xml:space="preserve">Одноэтажный 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</w:p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  <w:r w:rsidRPr="003F4449">
              <w:t>55.5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</w:p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  <w:r w:rsidRPr="003F444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  <w:r w:rsidRPr="003F444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6" w:rsidRPr="003F4449" w:rsidRDefault="00315AA6" w:rsidP="00315AA6">
            <w:pPr>
              <w:autoSpaceDE w:val="0"/>
              <w:autoSpaceDN w:val="0"/>
              <w:adjustRightInd w:val="0"/>
              <w:jc w:val="center"/>
            </w:pPr>
          </w:p>
          <w:p w:rsidR="00676380" w:rsidRPr="003F4449" w:rsidRDefault="00676380" w:rsidP="00315AA6">
            <w:pPr>
              <w:autoSpaceDE w:val="0"/>
              <w:autoSpaceDN w:val="0"/>
              <w:adjustRightInd w:val="0"/>
              <w:jc w:val="center"/>
            </w:pPr>
          </w:p>
          <w:p w:rsidR="00676380" w:rsidRPr="003F4449" w:rsidRDefault="00676380" w:rsidP="00315AA6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666FFA" w:rsidRPr="00F7351F" w:rsidRDefault="00666FFA" w:rsidP="0092397E">
      <w:pPr>
        <w:rPr>
          <w:sz w:val="24"/>
          <w:szCs w:val="24"/>
        </w:rPr>
      </w:pPr>
      <w:bookmarkStart w:id="0" w:name="_GoBack"/>
      <w:bookmarkEnd w:id="0"/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28E78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3211"/>
    <w:rsid w:val="002549F5"/>
    <w:rsid w:val="0025613F"/>
    <w:rsid w:val="0028528F"/>
    <w:rsid w:val="0028761F"/>
    <w:rsid w:val="002A1744"/>
    <w:rsid w:val="002A4B07"/>
    <w:rsid w:val="002E2E35"/>
    <w:rsid w:val="00313D1E"/>
    <w:rsid w:val="00315AA6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3F4449"/>
    <w:rsid w:val="004226D0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76380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573E0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C7F95"/>
    <w:rsid w:val="009F7EB6"/>
    <w:rsid w:val="00A02306"/>
    <w:rsid w:val="00A33745"/>
    <w:rsid w:val="00A36946"/>
    <w:rsid w:val="00AA16D2"/>
    <w:rsid w:val="00AA61BB"/>
    <w:rsid w:val="00AB6DBF"/>
    <w:rsid w:val="00AB7C41"/>
    <w:rsid w:val="00AB7CF3"/>
    <w:rsid w:val="00AD25DE"/>
    <w:rsid w:val="00AD29C5"/>
    <w:rsid w:val="00AE103D"/>
    <w:rsid w:val="00AF0C9F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DC5D73"/>
    <w:rsid w:val="00E0025B"/>
    <w:rsid w:val="00E10E63"/>
    <w:rsid w:val="00E47235"/>
    <w:rsid w:val="00E8179E"/>
    <w:rsid w:val="00E8189B"/>
    <w:rsid w:val="00E86CB7"/>
    <w:rsid w:val="00E871FD"/>
    <w:rsid w:val="00E945E7"/>
    <w:rsid w:val="00E9729F"/>
    <w:rsid w:val="00EC4F70"/>
    <w:rsid w:val="00ED2E88"/>
    <w:rsid w:val="00ED4A20"/>
    <w:rsid w:val="00EE489B"/>
    <w:rsid w:val="00EF0D08"/>
    <w:rsid w:val="00EF0DC8"/>
    <w:rsid w:val="00EF4842"/>
    <w:rsid w:val="00EF53B3"/>
    <w:rsid w:val="00EF71DC"/>
    <w:rsid w:val="00F07DCF"/>
    <w:rsid w:val="00F66D7A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DE"/>
  </w:style>
  <w:style w:type="paragraph" w:styleId="1">
    <w:name w:val="heading 1"/>
    <w:basedOn w:val="a"/>
    <w:next w:val="a"/>
    <w:qFormat/>
    <w:rsid w:val="00AD25DE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AD25DE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AD25DE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D25DE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1016</CharactersWithSpaces>
  <SharedDoc>false</SharedDoc>
  <HLinks>
    <vt:vector size="18" baseType="variant">
      <vt:variant>
        <vt:i4>2883696</vt:i4>
      </vt:variant>
      <vt:variant>
        <vt:i4>6</vt:i4>
      </vt:variant>
      <vt:variant>
        <vt:i4>0</vt:i4>
      </vt:variant>
      <vt:variant>
        <vt:i4>5</vt:i4>
      </vt:variant>
      <vt:variant>
        <vt:lpwstr>file://localhost/consultantplus/::offline:main%3Fbase=RLAW256%3Bn=25510%3Bfld=134%3Bdst=100384</vt:lpwstr>
      </vt:variant>
      <vt:variant>
        <vt:lpwstr/>
      </vt:variant>
      <vt:variant>
        <vt:i4>2097275</vt:i4>
      </vt:variant>
      <vt:variant>
        <vt:i4>3</vt:i4>
      </vt:variant>
      <vt:variant>
        <vt:i4>0</vt:i4>
      </vt:variant>
      <vt:variant>
        <vt:i4>5</vt:i4>
      </vt:variant>
      <vt:variant>
        <vt:lpwstr>file://localhost/consultantplus/::offline:main%3Fbase=RLAW256%3Bn=25510%3Bfld=134%3Bdst=100338</vt:lpwstr>
      </vt:variant>
      <vt:variant>
        <vt:lpwstr/>
      </vt:variant>
      <vt:variant>
        <vt:i4>2097264</vt:i4>
      </vt:variant>
      <vt:variant>
        <vt:i4>0</vt:i4>
      </vt:variant>
      <vt:variant>
        <vt:i4>0</vt:i4>
      </vt:variant>
      <vt:variant>
        <vt:i4>5</vt:i4>
      </vt:variant>
      <vt:variant>
        <vt:lpwstr>file://localhost/consultantplus/::offline:main%3Fbase=RLAW256%3Bn=25510%3Bfld=134%3Bdst=100289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2014-02-06T12:08:00Z</dcterms:created>
  <dcterms:modified xsi:type="dcterms:W3CDTF">2014-02-06T12:08:00Z</dcterms:modified>
</cp:coreProperties>
</file>