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C1" w:rsidRPr="00D621A0" w:rsidRDefault="004C7FC1" w:rsidP="00D621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1A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C7FC1" w:rsidRPr="00D621A0" w:rsidRDefault="004C7FC1" w:rsidP="00D621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1A0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4C7FC1" w:rsidRPr="00D621A0" w:rsidRDefault="004C7FC1" w:rsidP="00D621A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21A0">
        <w:rPr>
          <w:rFonts w:ascii="Times New Roman" w:hAnsi="Times New Roman" w:cs="Times New Roman"/>
          <w:b/>
          <w:sz w:val="24"/>
          <w:szCs w:val="24"/>
          <w:u w:val="single"/>
        </w:rPr>
        <w:t>Главн</w:t>
      </w:r>
      <w:r w:rsidR="00D621A0" w:rsidRPr="00D621A0">
        <w:rPr>
          <w:rFonts w:ascii="Times New Roman" w:hAnsi="Times New Roman" w:cs="Times New Roman"/>
          <w:b/>
          <w:sz w:val="24"/>
          <w:szCs w:val="24"/>
          <w:u w:val="single"/>
        </w:rPr>
        <w:t>ого</w:t>
      </w:r>
      <w:r w:rsidRPr="00D621A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специалист</w:t>
      </w:r>
      <w:r w:rsidR="00D621A0" w:rsidRPr="00D621A0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D621A0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 ГО и ЧС управления по делам ГО, ЧС и ПБ департамента общественной безопасности мэрии городского округа Тольятти</w:t>
      </w:r>
    </w:p>
    <w:p w:rsidR="004C7FC1" w:rsidRPr="00D621A0" w:rsidRDefault="004C7FC1" w:rsidP="00D621A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D621A0">
        <w:rPr>
          <w:rFonts w:ascii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4C7FC1" w:rsidRPr="00D621A0" w:rsidRDefault="004C7FC1" w:rsidP="00D621A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621A0">
        <w:rPr>
          <w:rFonts w:ascii="Times New Roman" w:hAnsi="Times New Roman" w:cs="Times New Roman"/>
          <w:b/>
          <w:sz w:val="20"/>
          <w:szCs w:val="20"/>
        </w:rPr>
        <w:t>замещает должность муниципальной службы)</w:t>
      </w:r>
    </w:p>
    <w:p w:rsidR="00D621A0" w:rsidRDefault="00D621A0" w:rsidP="00D621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FC1" w:rsidRPr="00D621A0" w:rsidRDefault="004C7FC1" w:rsidP="00D621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1A0">
        <w:rPr>
          <w:rFonts w:ascii="Times New Roman" w:hAnsi="Times New Roman" w:cs="Times New Roman"/>
          <w:b/>
          <w:sz w:val="24"/>
          <w:szCs w:val="24"/>
        </w:rPr>
        <w:t>и членов его семьи за период с 01 января по 31 декабря 2013года</w:t>
      </w:r>
    </w:p>
    <w:p w:rsidR="004C7FC1" w:rsidRPr="004C7FC1" w:rsidRDefault="004C7FC1" w:rsidP="004C7F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4C7FC1" w:rsidRPr="00D621A0" w:rsidTr="00D621A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4C7FC1" w:rsidRPr="00D621A0" w:rsidTr="00D621A0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C1" w:rsidRPr="00D621A0" w:rsidRDefault="004C7FC1" w:rsidP="00D621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FC1" w:rsidRPr="00D621A0" w:rsidRDefault="004C7FC1" w:rsidP="00D621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Страна расположе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4C7FC1" w:rsidRPr="00D621A0" w:rsidTr="00D621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 xml:space="preserve">Гайворонский Александр Владимирович 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793965.65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2/3квартиры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1/3квартиры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54.6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55.0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а\</w:t>
            </w:r>
            <w:proofErr w:type="gramStart"/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621A0">
              <w:rPr>
                <w:rFonts w:ascii="Times New Roman" w:hAnsi="Times New Roman" w:cs="Times New Roman"/>
                <w:sz w:val="20"/>
                <w:szCs w:val="20"/>
              </w:rPr>
              <w:t xml:space="preserve"> ВАЗ-21099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4C7FC1" w:rsidRPr="00D621A0" w:rsidTr="00D621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D621A0" w:rsidP="00D621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270400.00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1/3квартиры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54.6</w:t>
            </w:r>
          </w:p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C1" w:rsidRPr="00D621A0" w:rsidRDefault="004C7FC1" w:rsidP="00D62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21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C7FC1" w:rsidRPr="00F7351F" w:rsidRDefault="004C7FC1" w:rsidP="004C7FC1">
      <w:pPr>
        <w:tabs>
          <w:tab w:val="left" w:pos="0"/>
        </w:tabs>
        <w:jc w:val="both"/>
        <w:rPr>
          <w:sz w:val="24"/>
          <w:szCs w:val="24"/>
        </w:rPr>
      </w:pPr>
    </w:p>
    <w:p w:rsidR="004C7FC1" w:rsidRPr="00F7351F" w:rsidRDefault="004C7FC1" w:rsidP="004C7FC1">
      <w:pPr>
        <w:tabs>
          <w:tab w:val="left" w:pos="0"/>
        </w:tabs>
        <w:jc w:val="both"/>
        <w:rPr>
          <w:sz w:val="24"/>
          <w:szCs w:val="24"/>
        </w:rPr>
      </w:pPr>
    </w:p>
    <w:p w:rsidR="001376C8" w:rsidRDefault="001376C8"/>
    <w:sectPr w:rsidR="001376C8" w:rsidSect="00725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7FC1"/>
    <w:rsid w:val="001376C8"/>
    <w:rsid w:val="004C7FC1"/>
    <w:rsid w:val="007259F4"/>
    <w:rsid w:val="00D62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21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>Мэрия городского округа Тольятти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2014-04-14T07:07:00Z</dcterms:created>
  <dcterms:modified xsi:type="dcterms:W3CDTF">2014-04-14T07:07:00Z</dcterms:modified>
</cp:coreProperties>
</file>