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82BB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82BBA">
        <w:rPr>
          <w:b/>
          <w:sz w:val="24"/>
          <w:szCs w:val="24"/>
          <w:u w:val="single"/>
        </w:rPr>
        <w:t xml:space="preserve">Главного специалиста, управления организации муниципальных торгов </w:t>
      </w:r>
    </w:p>
    <w:p w:rsidR="0060160A" w:rsidRPr="00582BB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82BBA">
        <w:rPr>
          <w:b/>
          <w:sz w:val="24"/>
          <w:szCs w:val="24"/>
          <w:u w:val="single"/>
        </w:rPr>
        <w:t xml:space="preserve">мэрии </w:t>
      </w:r>
      <w:proofErr w:type="gramStart"/>
      <w:r w:rsidRPr="00582BBA">
        <w:rPr>
          <w:b/>
          <w:sz w:val="24"/>
          <w:szCs w:val="24"/>
          <w:u w:val="single"/>
        </w:rPr>
        <w:t>г</w:t>
      </w:r>
      <w:proofErr w:type="gramEnd"/>
      <w:r w:rsidRPr="00582BBA">
        <w:rPr>
          <w:b/>
          <w:sz w:val="24"/>
          <w:szCs w:val="24"/>
          <w:u w:val="single"/>
        </w:rPr>
        <w:t xml:space="preserve">.о. Тольятти </w:t>
      </w:r>
    </w:p>
    <w:p w:rsidR="0060160A" w:rsidRDefault="00582BBA" w:rsidP="0060160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60160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160A" w:rsidRDefault="0060160A" w:rsidP="0060160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2013года</w:t>
      </w:r>
    </w:p>
    <w:p w:rsidR="0060160A" w:rsidRDefault="0060160A" w:rsidP="006016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8"/>
        <w:gridCol w:w="1134"/>
        <w:gridCol w:w="992"/>
        <w:gridCol w:w="992"/>
        <w:gridCol w:w="1276"/>
        <w:gridCol w:w="851"/>
        <w:gridCol w:w="850"/>
        <w:gridCol w:w="815"/>
      </w:tblGrid>
      <w:tr w:rsidR="0060160A" w:rsidRPr="00582BBA" w:rsidTr="0060160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82BBA">
              <w:t xml:space="preserve">Годовой доход </w:t>
            </w:r>
          </w:p>
          <w:p w:rsidR="0060160A" w:rsidRPr="00582BBA" w:rsidRDefault="0060160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82BBA">
              <w:t>за 2013г.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 xml:space="preserve">Перечень объектов недвижимого имущества и транспортных средств, принадлежащих </w:t>
            </w:r>
          </w:p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на праве собственности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 xml:space="preserve">Перечень объектов недвижимого имущества, находящегося </w:t>
            </w:r>
          </w:p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в пользовании</w:t>
            </w:r>
          </w:p>
        </w:tc>
      </w:tr>
      <w:tr w:rsidR="0060160A" w:rsidRPr="00582BBA" w:rsidTr="0060160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60A" w:rsidRPr="00582BBA" w:rsidRDefault="0060160A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60A" w:rsidRPr="00582BBA" w:rsidRDefault="0060160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Площадь (кв</w:t>
            </w:r>
            <w:proofErr w:type="gramStart"/>
            <w:r w:rsidRPr="00582BBA">
              <w:t>.м</w:t>
            </w:r>
            <w:proofErr w:type="gramEnd"/>
            <w:r w:rsidRPr="00582BBA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Площадь (кв</w:t>
            </w:r>
            <w:proofErr w:type="gramStart"/>
            <w:r w:rsidRPr="00582BBA">
              <w:t>.м</w:t>
            </w:r>
            <w:proofErr w:type="gramEnd"/>
            <w:r w:rsidRPr="00582BBA"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Страна расположе</w:t>
            </w:r>
          </w:p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ния</w:t>
            </w:r>
          </w:p>
        </w:tc>
      </w:tr>
      <w:tr w:rsidR="0060160A" w:rsidRPr="00582BBA" w:rsidTr="0060160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</w:p>
          <w:p w:rsidR="0060160A" w:rsidRPr="00582BBA" w:rsidRDefault="0060160A">
            <w:pPr>
              <w:autoSpaceDE w:val="0"/>
              <w:autoSpaceDN w:val="0"/>
              <w:adjustRightInd w:val="0"/>
              <w:jc w:val="center"/>
            </w:pPr>
            <w:r w:rsidRPr="00582BBA">
              <w:t>Дианова Екатерина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</w:p>
          <w:p w:rsidR="0060160A" w:rsidRPr="00582BBA" w:rsidRDefault="0060160A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82BBA">
              <w:t>412 402,50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 xml:space="preserve">квартира </w:t>
            </w:r>
          </w:p>
          <w:p w:rsidR="0060160A" w:rsidRPr="00582BBA" w:rsidRDefault="0060160A">
            <w:pPr>
              <w:autoSpaceDE w:val="0"/>
              <w:autoSpaceDN w:val="0"/>
              <w:adjustRightInd w:val="0"/>
            </w:pPr>
          </w:p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>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>90 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</w:p>
          <w:p w:rsidR="0060160A" w:rsidRPr="00582BBA" w:rsidRDefault="0060160A">
            <w:pPr>
              <w:autoSpaceDE w:val="0"/>
              <w:autoSpaceDN w:val="0"/>
              <w:adjustRightInd w:val="0"/>
            </w:pPr>
          </w:p>
          <w:p w:rsidR="0060160A" w:rsidRPr="00582BBA" w:rsidRDefault="0060160A">
            <w:pPr>
              <w:autoSpaceDE w:val="0"/>
              <w:autoSpaceDN w:val="0"/>
              <w:adjustRightInd w:val="0"/>
            </w:pPr>
            <w:r w:rsidRPr="00582BBA">
              <w:t>шевралелацетте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60A" w:rsidRPr="00582BBA" w:rsidRDefault="0060160A">
            <w:pPr>
              <w:autoSpaceDE w:val="0"/>
              <w:autoSpaceDN w:val="0"/>
              <w:adjustRightInd w:val="0"/>
            </w:pPr>
          </w:p>
        </w:tc>
      </w:tr>
    </w:tbl>
    <w:p w:rsidR="0059719F" w:rsidRDefault="0059719F">
      <w:bookmarkStart w:id="0" w:name="_GoBack"/>
      <w:bookmarkEnd w:id="0"/>
    </w:p>
    <w:sectPr w:rsidR="0059719F" w:rsidSect="007D2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160A"/>
    <w:rsid w:val="00582BBA"/>
    <w:rsid w:val="0059719F"/>
    <w:rsid w:val="0060160A"/>
    <w:rsid w:val="007D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2014-02-26T07:28:00Z</dcterms:created>
  <dcterms:modified xsi:type="dcterms:W3CDTF">2014-02-26T07:28:00Z</dcterms:modified>
</cp:coreProperties>
</file>