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CC74A4" w:rsidRDefault="00A330AF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</w:t>
      </w:r>
      <w:r w:rsidR="00C316C9">
        <w:rPr>
          <w:b/>
          <w:sz w:val="24"/>
          <w:szCs w:val="24"/>
          <w:u w:val="single"/>
        </w:rPr>
        <w:t>его</w:t>
      </w:r>
      <w:r w:rsidR="00CC74A4">
        <w:rPr>
          <w:b/>
          <w:sz w:val="24"/>
          <w:szCs w:val="24"/>
          <w:u w:val="single"/>
        </w:rPr>
        <w:t xml:space="preserve"> специалиста </w:t>
      </w:r>
      <w:r w:rsidR="00C316C9">
        <w:rPr>
          <w:b/>
          <w:sz w:val="24"/>
          <w:szCs w:val="24"/>
          <w:u w:val="single"/>
        </w:rPr>
        <w:t>сектора по работе с НКО и ТОС управления с</w:t>
      </w:r>
      <w:r>
        <w:rPr>
          <w:b/>
          <w:sz w:val="24"/>
          <w:szCs w:val="24"/>
          <w:u w:val="single"/>
        </w:rPr>
        <w:t xml:space="preserve">оциальных </w:t>
      </w:r>
      <w:r w:rsidR="00C316C9">
        <w:rPr>
          <w:b/>
          <w:sz w:val="24"/>
          <w:szCs w:val="24"/>
          <w:u w:val="single"/>
        </w:rPr>
        <w:t xml:space="preserve">услуг и социальной реабилитации </w:t>
      </w:r>
      <w:r w:rsidR="00CC74A4">
        <w:rPr>
          <w:b/>
          <w:sz w:val="24"/>
          <w:szCs w:val="24"/>
          <w:u w:val="single"/>
        </w:rPr>
        <w:t>департамента социальной поддержки населения</w:t>
      </w:r>
    </w:p>
    <w:p w:rsidR="00CC74A4" w:rsidRPr="00CC74A4" w:rsidRDefault="00CC74A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350C12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350C12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350C12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350C12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CC74A4">
        <w:rPr>
          <w:b/>
          <w:sz w:val="24"/>
          <w:szCs w:val="24"/>
        </w:rPr>
        <w:t>1</w:t>
      </w:r>
      <w:r w:rsidR="00A330AF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350C1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50C12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0C12">
              <w:t xml:space="preserve">Годовой доход </w:t>
            </w:r>
          </w:p>
          <w:p w:rsidR="0092397E" w:rsidRPr="00350C12" w:rsidRDefault="0092397E" w:rsidP="00350C1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0C12">
              <w:t>за 20</w:t>
            </w:r>
            <w:r w:rsidR="00CC74A4" w:rsidRPr="00350C12">
              <w:t>1</w:t>
            </w:r>
            <w:r w:rsidR="00350C12" w:rsidRPr="00350C12">
              <w:t>3</w:t>
            </w:r>
            <w:r w:rsidRPr="00350C12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 xml:space="preserve">Перечень объектов недвижимого имущества, находящегося </w:t>
            </w:r>
          </w:p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>в пользовании</w:t>
            </w:r>
          </w:p>
        </w:tc>
      </w:tr>
      <w:tr w:rsidR="0092397E" w:rsidRPr="00350C1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50C12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50C12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>Площадь (кв</w:t>
            </w:r>
            <w:proofErr w:type="gramStart"/>
            <w:r w:rsidRPr="00350C12">
              <w:t>.м</w:t>
            </w:r>
            <w:proofErr w:type="gramEnd"/>
            <w:r w:rsidRPr="00350C1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>Площадь (кв</w:t>
            </w:r>
            <w:proofErr w:type="gramStart"/>
            <w:r w:rsidRPr="00350C12">
              <w:t>.м</w:t>
            </w:r>
            <w:proofErr w:type="gramEnd"/>
            <w:r w:rsidRPr="00350C1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>Страна расположе</w:t>
            </w:r>
          </w:p>
          <w:p w:rsidR="0092397E" w:rsidRPr="00350C1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>ния</w:t>
            </w:r>
          </w:p>
        </w:tc>
      </w:tr>
      <w:tr w:rsidR="0092397E" w:rsidRPr="00350C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316C9" w:rsidP="004A5BAF">
            <w:pPr>
              <w:autoSpaceDE w:val="0"/>
              <w:autoSpaceDN w:val="0"/>
              <w:adjustRightInd w:val="0"/>
              <w:jc w:val="center"/>
            </w:pPr>
            <w:r w:rsidRPr="00350C12">
              <w:t>Даутова Татьяна Юрьевна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C9" w:rsidRPr="00350C12" w:rsidRDefault="00C316C9" w:rsidP="00350C12">
            <w:pPr>
              <w:autoSpaceDE w:val="0"/>
              <w:autoSpaceDN w:val="0"/>
              <w:adjustRightInd w:val="0"/>
            </w:pPr>
            <w:r w:rsidRPr="00350C12">
              <w:t>382950,12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C316C9">
            <w:pPr>
              <w:autoSpaceDE w:val="0"/>
              <w:autoSpaceDN w:val="0"/>
              <w:adjustRightInd w:val="0"/>
            </w:pPr>
            <w:r w:rsidRPr="00350C12">
              <w:t xml:space="preserve">2-х комн. </w:t>
            </w:r>
            <w:r w:rsidR="00AA4DE2" w:rsidRPr="00350C12">
              <w:t>к</w:t>
            </w:r>
            <w:r w:rsidRPr="00350C12">
              <w:t>вартира (</w:t>
            </w:r>
            <w:r w:rsidR="00C316C9" w:rsidRPr="00350C12">
              <w:t>долевая</w:t>
            </w:r>
            <w:r w:rsidRPr="00350C12">
              <w:t xml:space="preserve">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4A5BAF">
            <w:pPr>
              <w:autoSpaceDE w:val="0"/>
              <w:autoSpaceDN w:val="0"/>
              <w:adjustRightInd w:val="0"/>
            </w:pPr>
            <w:r w:rsidRPr="00350C12">
              <w:t>49,</w:t>
            </w:r>
            <w:r w:rsidR="00C316C9" w:rsidRPr="00350C12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4A5BAF">
            <w:pPr>
              <w:autoSpaceDE w:val="0"/>
              <w:autoSpaceDN w:val="0"/>
              <w:adjustRightInd w:val="0"/>
            </w:pPr>
            <w:r w:rsidRPr="00350C1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316C9" w:rsidP="00C316C9">
            <w:pPr>
              <w:autoSpaceDE w:val="0"/>
              <w:autoSpaceDN w:val="0"/>
              <w:adjustRightInd w:val="0"/>
            </w:pPr>
            <w:r w:rsidRPr="00350C1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4A5BAF">
            <w:pPr>
              <w:autoSpaceDE w:val="0"/>
              <w:autoSpaceDN w:val="0"/>
              <w:adjustRightInd w:val="0"/>
            </w:pPr>
            <w:r w:rsidRPr="00350C1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4A5BAF">
            <w:pPr>
              <w:autoSpaceDE w:val="0"/>
              <w:autoSpaceDN w:val="0"/>
              <w:adjustRightInd w:val="0"/>
            </w:pPr>
            <w:r w:rsidRPr="00350C1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4A5BAF">
            <w:pPr>
              <w:autoSpaceDE w:val="0"/>
              <w:autoSpaceDN w:val="0"/>
              <w:adjustRightInd w:val="0"/>
            </w:pPr>
            <w:r w:rsidRPr="00350C12">
              <w:t>нет</w:t>
            </w:r>
          </w:p>
        </w:tc>
      </w:tr>
      <w:tr w:rsidR="0092397E" w:rsidRPr="00350C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92397E" w:rsidP="00CC74A4">
            <w:pPr>
              <w:autoSpaceDE w:val="0"/>
              <w:autoSpaceDN w:val="0"/>
              <w:adjustRightInd w:val="0"/>
              <w:jc w:val="center"/>
            </w:pPr>
            <w:r w:rsidRPr="00350C12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316C9" w:rsidP="004A5BAF">
            <w:pPr>
              <w:autoSpaceDE w:val="0"/>
              <w:autoSpaceDN w:val="0"/>
              <w:adjustRightInd w:val="0"/>
            </w:pPr>
            <w:r w:rsidRPr="00350C12">
              <w:t>142103,49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316C9" w:rsidP="00AA4DE2">
            <w:pPr>
              <w:autoSpaceDE w:val="0"/>
              <w:autoSpaceDN w:val="0"/>
              <w:adjustRightInd w:val="0"/>
            </w:pPr>
            <w:r w:rsidRPr="00350C12">
              <w:t>2-х комн. квартира (долевая собственность</w:t>
            </w:r>
            <w:r w:rsidR="00CC74A4" w:rsidRPr="00350C1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C316C9">
            <w:pPr>
              <w:autoSpaceDE w:val="0"/>
              <w:autoSpaceDN w:val="0"/>
              <w:adjustRightInd w:val="0"/>
            </w:pPr>
            <w:r w:rsidRPr="00350C12">
              <w:t>49,</w:t>
            </w:r>
            <w:r w:rsidR="00C316C9" w:rsidRPr="00350C12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CC74A4">
            <w:pPr>
              <w:autoSpaceDE w:val="0"/>
              <w:autoSpaceDN w:val="0"/>
              <w:adjustRightInd w:val="0"/>
            </w:pPr>
            <w:r w:rsidRPr="00350C1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C9" w:rsidRPr="00350C12" w:rsidRDefault="00C316C9" w:rsidP="00C316C9">
            <w:pPr>
              <w:autoSpaceDE w:val="0"/>
              <w:autoSpaceDN w:val="0"/>
              <w:adjustRightInd w:val="0"/>
            </w:pPr>
            <w:r w:rsidRPr="00350C12">
              <w:rPr>
                <w:lang w:val="en-US"/>
              </w:rPr>
              <w:t>LADA</w:t>
            </w:r>
            <w:r w:rsidRPr="00350C12">
              <w:t xml:space="preserve">, </w:t>
            </w:r>
            <w:r w:rsidRPr="00350C12">
              <w:rPr>
                <w:lang w:val="en-US"/>
              </w:rPr>
              <w:t>LADA</w:t>
            </w:r>
            <w:r w:rsidRPr="00350C12">
              <w:t xml:space="preserve"> </w:t>
            </w:r>
            <w:r w:rsidRPr="00350C12">
              <w:rPr>
                <w:lang w:val="en-US"/>
              </w:rPr>
              <w:t>GRANTA</w:t>
            </w:r>
            <w:r w:rsidRPr="00350C12">
              <w:t>,</w:t>
            </w:r>
          </w:p>
          <w:p w:rsidR="0092397E" w:rsidRPr="00350C12" w:rsidRDefault="00C316C9" w:rsidP="00C316C9">
            <w:pPr>
              <w:autoSpaceDE w:val="0"/>
              <w:autoSpaceDN w:val="0"/>
              <w:adjustRightInd w:val="0"/>
            </w:pPr>
            <w:r w:rsidRPr="00350C12">
              <w:rPr>
                <w:lang w:val="en-US"/>
              </w:rPr>
              <w:t>219010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4A5BAF">
            <w:pPr>
              <w:autoSpaceDE w:val="0"/>
              <w:autoSpaceDN w:val="0"/>
              <w:adjustRightInd w:val="0"/>
            </w:pPr>
            <w:r w:rsidRPr="00350C1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4A5BAF">
            <w:pPr>
              <w:autoSpaceDE w:val="0"/>
              <w:autoSpaceDN w:val="0"/>
              <w:adjustRightInd w:val="0"/>
            </w:pPr>
            <w:r w:rsidRPr="00350C1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AA4DE2" w:rsidP="004A5BAF">
            <w:pPr>
              <w:autoSpaceDE w:val="0"/>
              <w:autoSpaceDN w:val="0"/>
              <w:adjustRightInd w:val="0"/>
            </w:pPr>
            <w:r w:rsidRPr="00350C12">
              <w:t>н</w:t>
            </w:r>
            <w:r w:rsidR="00CC74A4" w:rsidRPr="00350C12">
              <w:t>ет</w:t>
            </w:r>
          </w:p>
        </w:tc>
      </w:tr>
      <w:tr w:rsidR="0092397E" w:rsidRPr="00350C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316C9" w:rsidP="00CC74A4">
            <w:pPr>
              <w:autoSpaceDE w:val="0"/>
              <w:autoSpaceDN w:val="0"/>
              <w:adjustRightInd w:val="0"/>
              <w:jc w:val="center"/>
            </w:pPr>
            <w:r w:rsidRPr="00350C12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4A5BAF">
            <w:pPr>
              <w:autoSpaceDE w:val="0"/>
              <w:autoSpaceDN w:val="0"/>
              <w:adjustRightInd w:val="0"/>
            </w:pPr>
            <w:r w:rsidRPr="00350C12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316C9" w:rsidP="00C316C9">
            <w:pPr>
              <w:autoSpaceDE w:val="0"/>
              <w:autoSpaceDN w:val="0"/>
              <w:adjustRightInd w:val="0"/>
            </w:pPr>
            <w:proofErr w:type="gramStart"/>
            <w:r w:rsidRPr="00350C12">
              <w:t>2-х комн. квартира (долевая собственность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316C9" w:rsidP="004A5BAF">
            <w:pPr>
              <w:autoSpaceDE w:val="0"/>
              <w:autoSpaceDN w:val="0"/>
              <w:adjustRightInd w:val="0"/>
            </w:pPr>
            <w:r w:rsidRPr="00350C12"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316C9" w:rsidP="004A5BAF">
            <w:pPr>
              <w:autoSpaceDE w:val="0"/>
              <w:autoSpaceDN w:val="0"/>
              <w:adjustRightInd w:val="0"/>
            </w:pPr>
            <w:r w:rsidRPr="00350C1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C74A4" w:rsidP="004A5BAF">
            <w:pPr>
              <w:autoSpaceDE w:val="0"/>
              <w:autoSpaceDN w:val="0"/>
              <w:adjustRightInd w:val="0"/>
            </w:pPr>
            <w:r w:rsidRPr="00350C1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316C9" w:rsidP="00CC74A4">
            <w:pPr>
              <w:autoSpaceDE w:val="0"/>
              <w:autoSpaceDN w:val="0"/>
              <w:adjustRightInd w:val="0"/>
            </w:pPr>
            <w:r w:rsidRPr="00350C1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316C9" w:rsidP="004A5BAF">
            <w:pPr>
              <w:autoSpaceDE w:val="0"/>
              <w:autoSpaceDN w:val="0"/>
              <w:adjustRightInd w:val="0"/>
            </w:pPr>
            <w:r w:rsidRPr="00350C1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C12" w:rsidRDefault="00C316C9" w:rsidP="00C316C9">
            <w:pPr>
              <w:autoSpaceDE w:val="0"/>
              <w:autoSpaceDN w:val="0"/>
              <w:adjustRightInd w:val="0"/>
            </w:pPr>
            <w:r w:rsidRPr="00350C12">
              <w:t>нет</w:t>
            </w:r>
          </w:p>
        </w:tc>
      </w:tr>
    </w:tbl>
    <w:p w:rsidR="0092397E" w:rsidRPr="00350C12" w:rsidRDefault="0092397E" w:rsidP="0092397E">
      <w:pPr>
        <w:tabs>
          <w:tab w:val="left" w:pos="0"/>
        </w:tabs>
        <w:jc w:val="both"/>
      </w:pPr>
    </w:p>
    <w:p w:rsidR="0092397E" w:rsidRPr="00350C12" w:rsidRDefault="0092397E" w:rsidP="0092397E">
      <w:pPr>
        <w:tabs>
          <w:tab w:val="left" w:pos="0"/>
        </w:tabs>
        <w:jc w:val="both"/>
      </w:pPr>
    </w:p>
    <w:sectPr w:rsidR="0092397E" w:rsidRPr="00350C12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71B8F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0C12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0AF"/>
    <w:rsid w:val="00A33745"/>
    <w:rsid w:val="00A36946"/>
    <w:rsid w:val="00A81446"/>
    <w:rsid w:val="00AA4DE2"/>
    <w:rsid w:val="00AA61BB"/>
    <w:rsid w:val="00AB6DBF"/>
    <w:rsid w:val="00AB7C41"/>
    <w:rsid w:val="00AB7CF3"/>
    <w:rsid w:val="00AD29C5"/>
    <w:rsid w:val="00AE103D"/>
    <w:rsid w:val="00AF305E"/>
    <w:rsid w:val="00AF51BA"/>
    <w:rsid w:val="00B22ABA"/>
    <w:rsid w:val="00B54AAB"/>
    <w:rsid w:val="00B56DC7"/>
    <w:rsid w:val="00B62EC5"/>
    <w:rsid w:val="00B66E9F"/>
    <w:rsid w:val="00B73BA7"/>
    <w:rsid w:val="00B94F11"/>
    <w:rsid w:val="00BB3430"/>
    <w:rsid w:val="00BE78E9"/>
    <w:rsid w:val="00C25F7F"/>
    <w:rsid w:val="00C316C9"/>
    <w:rsid w:val="00C377F9"/>
    <w:rsid w:val="00C455BF"/>
    <w:rsid w:val="00C71820"/>
    <w:rsid w:val="00CC74A4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4ABB"/>
    <w:rsid w:val="00EF53B3"/>
    <w:rsid w:val="00EF71DC"/>
    <w:rsid w:val="00F07DCF"/>
    <w:rsid w:val="00F67980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2014-03-31T08:46:00Z</cp:lastPrinted>
  <dcterms:created xsi:type="dcterms:W3CDTF">2014-04-17T11:05:00Z</dcterms:created>
  <dcterms:modified xsi:type="dcterms:W3CDTF">2014-04-17T11:05:00Z</dcterms:modified>
</cp:coreProperties>
</file>