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77" w:rsidRPr="00565000" w:rsidRDefault="00DB077C" w:rsidP="0056500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565000">
        <w:rPr>
          <w:rFonts w:ascii="Times New Roman" w:hAnsi="Times New Roman"/>
          <w:sz w:val="24"/>
          <w:szCs w:val="24"/>
        </w:rPr>
        <w:t>Сведения</w:t>
      </w:r>
    </w:p>
    <w:p w:rsidR="00DB077C" w:rsidRPr="00565000" w:rsidRDefault="00A21EB7" w:rsidP="0056500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565000">
        <w:rPr>
          <w:rFonts w:ascii="Times New Roman" w:hAnsi="Times New Roman"/>
          <w:sz w:val="24"/>
          <w:szCs w:val="24"/>
        </w:rPr>
        <w:t>о</w:t>
      </w:r>
      <w:r w:rsidR="00DB077C" w:rsidRPr="00565000">
        <w:rPr>
          <w:rFonts w:ascii="Times New Roman" w:hAnsi="Times New Roman"/>
          <w:sz w:val="24"/>
          <w:szCs w:val="24"/>
        </w:rPr>
        <w:t xml:space="preserve"> доходах, об имуществе и обязательствах имущественного характера</w:t>
      </w:r>
    </w:p>
    <w:p w:rsidR="00565000" w:rsidRPr="00565000" w:rsidRDefault="007218CC" w:rsidP="00565000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5000">
        <w:rPr>
          <w:rFonts w:ascii="Times New Roman" w:hAnsi="Times New Roman"/>
          <w:b/>
          <w:sz w:val="24"/>
          <w:szCs w:val="24"/>
          <w:u w:val="single"/>
        </w:rPr>
        <w:t xml:space="preserve">Ведущего специалиста отдела по учёту и распределению жилой площади Автозаводского района </w:t>
      </w:r>
      <w:r w:rsidR="007816A1" w:rsidRPr="00565000">
        <w:rPr>
          <w:rFonts w:ascii="Times New Roman" w:hAnsi="Times New Roman"/>
          <w:b/>
          <w:sz w:val="24"/>
          <w:szCs w:val="24"/>
          <w:u w:val="single"/>
        </w:rPr>
        <w:t>департамента  по управлению муниципальным имуществом</w:t>
      </w:r>
    </w:p>
    <w:p w:rsidR="00DB077C" w:rsidRPr="00565000" w:rsidRDefault="007218CC" w:rsidP="00565000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5000">
        <w:rPr>
          <w:rFonts w:ascii="Times New Roman" w:hAnsi="Times New Roman"/>
          <w:b/>
          <w:sz w:val="24"/>
          <w:szCs w:val="24"/>
          <w:u w:val="single"/>
        </w:rPr>
        <w:t>мэрии городского округа Тольятти</w:t>
      </w:r>
    </w:p>
    <w:p w:rsidR="00DB077C" w:rsidRPr="00565000" w:rsidRDefault="00DB077C" w:rsidP="00565000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565000">
        <w:rPr>
          <w:rFonts w:ascii="Times New Roman" w:hAnsi="Times New Roman"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565000" w:rsidRDefault="00565000" w:rsidP="0056500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C1F65" w:rsidRDefault="009E291A" w:rsidP="0056500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565000">
        <w:rPr>
          <w:rFonts w:ascii="Times New Roman" w:hAnsi="Times New Roman"/>
          <w:sz w:val="24"/>
          <w:szCs w:val="24"/>
        </w:rPr>
        <w:t>и</w:t>
      </w:r>
      <w:r w:rsidR="00DB077C" w:rsidRPr="00565000">
        <w:rPr>
          <w:rFonts w:ascii="Times New Roman" w:hAnsi="Times New Roman"/>
          <w:sz w:val="24"/>
          <w:szCs w:val="24"/>
        </w:rPr>
        <w:t xml:space="preserve"> членов его семьи за период с 01 января по 31 декабря 20</w:t>
      </w:r>
      <w:r w:rsidR="007218CC" w:rsidRPr="00565000">
        <w:rPr>
          <w:rFonts w:ascii="Times New Roman" w:hAnsi="Times New Roman"/>
          <w:sz w:val="24"/>
          <w:szCs w:val="24"/>
        </w:rPr>
        <w:t>1</w:t>
      </w:r>
      <w:r w:rsidR="00A21EB7" w:rsidRPr="00565000">
        <w:rPr>
          <w:rFonts w:ascii="Times New Roman" w:hAnsi="Times New Roman"/>
          <w:sz w:val="24"/>
          <w:szCs w:val="24"/>
        </w:rPr>
        <w:t>3</w:t>
      </w:r>
      <w:r w:rsidR="00DB077C" w:rsidRPr="00565000">
        <w:rPr>
          <w:rFonts w:ascii="Times New Roman" w:hAnsi="Times New Roman"/>
          <w:sz w:val="24"/>
          <w:szCs w:val="24"/>
        </w:rPr>
        <w:t xml:space="preserve"> года</w:t>
      </w:r>
    </w:p>
    <w:p w:rsidR="00565000" w:rsidRPr="00565000" w:rsidRDefault="00565000" w:rsidP="0056500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3"/>
        <w:gridCol w:w="970"/>
        <w:gridCol w:w="1339"/>
        <w:gridCol w:w="1012"/>
        <w:gridCol w:w="1276"/>
        <w:gridCol w:w="1097"/>
        <w:gridCol w:w="1279"/>
        <w:gridCol w:w="1026"/>
        <w:gridCol w:w="1099"/>
      </w:tblGrid>
      <w:tr w:rsidR="009C1F65" w:rsidRPr="00565000" w:rsidTr="00E31E1A">
        <w:tc>
          <w:tcPr>
            <w:tcW w:w="1323" w:type="dxa"/>
            <w:vMerge w:val="restart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vMerge w:val="restart"/>
            <w:textDirection w:val="btLr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Годовой доход</w:t>
            </w:r>
          </w:p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за 20</w:t>
            </w:r>
            <w:r w:rsidR="007218CC" w:rsidRPr="00565000">
              <w:rPr>
                <w:rFonts w:ascii="Times New Roman" w:hAnsi="Times New Roman"/>
                <w:sz w:val="20"/>
                <w:szCs w:val="20"/>
              </w:rPr>
              <w:t>1</w:t>
            </w:r>
            <w:r w:rsidR="00A21EB7" w:rsidRPr="00565000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7218CC" w:rsidRPr="00565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00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4724" w:type="dxa"/>
            <w:gridSpan w:val="4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4" w:type="dxa"/>
            <w:gridSpan w:val="3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9C1F65" w:rsidRPr="00565000" w:rsidTr="00565000">
        <w:trPr>
          <w:trHeight w:val="1445"/>
        </w:trPr>
        <w:tc>
          <w:tcPr>
            <w:tcW w:w="1323" w:type="dxa"/>
            <w:vMerge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0" w:type="dxa"/>
            <w:vMerge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12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276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97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279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6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099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C1F65" w:rsidRPr="00565000" w:rsidTr="00565000">
        <w:tc>
          <w:tcPr>
            <w:tcW w:w="1323" w:type="dxa"/>
          </w:tcPr>
          <w:p w:rsidR="007218CC" w:rsidRPr="00565000" w:rsidRDefault="00E860B6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Ботнарев</w:t>
            </w:r>
            <w:r w:rsidR="00210A30" w:rsidRPr="00565000">
              <w:rPr>
                <w:rFonts w:ascii="Times New Roman" w:hAnsi="Times New Roman"/>
                <w:sz w:val="20"/>
                <w:szCs w:val="20"/>
              </w:rPr>
              <w:t>-</w:t>
            </w:r>
            <w:r w:rsidRPr="00565000">
              <w:rPr>
                <w:rFonts w:ascii="Times New Roman" w:hAnsi="Times New Roman"/>
                <w:sz w:val="20"/>
                <w:szCs w:val="20"/>
              </w:rPr>
              <w:t>ская</w:t>
            </w:r>
          </w:p>
          <w:p w:rsidR="00E860B6" w:rsidRPr="00565000" w:rsidRDefault="00E860B6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Елена</w:t>
            </w:r>
          </w:p>
          <w:p w:rsidR="00E860B6" w:rsidRPr="00565000" w:rsidRDefault="00E860B6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65000">
              <w:rPr>
                <w:rFonts w:ascii="Times New Roman" w:hAnsi="Times New Roman"/>
                <w:sz w:val="20"/>
                <w:szCs w:val="20"/>
              </w:rPr>
              <w:t>Александ</w:t>
            </w:r>
            <w:r w:rsidR="00210A30" w:rsidRPr="00565000">
              <w:rPr>
                <w:rFonts w:ascii="Times New Roman" w:hAnsi="Times New Roman"/>
                <w:sz w:val="20"/>
                <w:szCs w:val="20"/>
              </w:rPr>
              <w:t>-</w:t>
            </w:r>
            <w:r w:rsidRPr="00565000">
              <w:rPr>
                <w:rFonts w:ascii="Times New Roman" w:hAnsi="Times New Roman"/>
                <w:sz w:val="20"/>
                <w:szCs w:val="20"/>
              </w:rPr>
              <w:t>ровна</w:t>
            </w:r>
            <w:proofErr w:type="gramEnd"/>
          </w:p>
        </w:tc>
        <w:tc>
          <w:tcPr>
            <w:tcW w:w="970" w:type="dxa"/>
          </w:tcPr>
          <w:p w:rsidR="009C1F65" w:rsidRPr="00565000" w:rsidRDefault="00A21EB7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409928</w:t>
            </w:r>
            <w:r w:rsidR="00E41168" w:rsidRPr="00565000">
              <w:rPr>
                <w:rFonts w:ascii="Times New Roman" w:hAnsi="Times New Roman"/>
                <w:sz w:val="20"/>
                <w:szCs w:val="20"/>
              </w:rPr>
              <w:t xml:space="preserve"> руб</w:t>
            </w:r>
            <w:r w:rsidR="00A92DC8" w:rsidRPr="00565000">
              <w:rPr>
                <w:rFonts w:ascii="Times New Roman" w:hAnsi="Times New Roman"/>
                <w:sz w:val="20"/>
                <w:szCs w:val="20"/>
              </w:rPr>
              <w:t>.</w:t>
            </w:r>
            <w:r w:rsidR="00E41168" w:rsidRPr="005650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000">
              <w:rPr>
                <w:rFonts w:ascii="Times New Roman" w:hAnsi="Times New Roman"/>
                <w:sz w:val="20"/>
                <w:szCs w:val="20"/>
              </w:rPr>
              <w:t>16</w:t>
            </w:r>
            <w:r w:rsidR="00E41168" w:rsidRPr="00565000">
              <w:rPr>
                <w:rFonts w:ascii="Times New Roman" w:hAnsi="Times New Roman"/>
                <w:sz w:val="20"/>
                <w:szCs w:val="20"/>
              </w:rPr>
              <w:t xml:space="preserve"> коп.</w:t>
            </w:r>
          </w:p>
        </w:tc>
        <w:tc>
          <w:tcPr>
            <w:tcW w:w="1339" w:type="dxa"/>
          </w:tcPr>
          <w:p w:rsidR="009C1F65" w:rsidRPr="00565000" w:rsidRDefault="00E860B6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Дву</w:t>
            </w:r>
            <w:r w:rsidR="00E41168" w:rsidRPr="00565000">
              <w:rPr>
                <w:rFonts w:ascii="Times New Roman" w:hAnsi="Times New Roman"/>
                <w:sz w:val="20"/>
                <w:szCs w:val="20"/>
              </w:rPr>
              <w:t>хкомнатная квартира 1/</w:t>
            </w:r>
            <w:r w:rsidRPr="00565000">
              <w:rPr>
                <w:rFonts w:ascii="Times New Roman" w:hAnsi="Times New Roman"/>
                <w:sz w:val="20"/>
                <w:szCs w:val="20"/>
              </w:rPr>
              <w:t>2</w:t>
            </w:r>
            <w:r w:rsidR="00E41168" w:rsidRPr="00565000">
              <w:rPr>
                <w:rFonts w:ascii="Times New Roman" w:hAnsi="Times New Roman"/>
                <w:sz w:val="20"/>
                <w:szCs w:val="20"/>
              </w:rPr>
              <w:t xml:space="preserve"> доля собственности</w:t>
            </w:r>
          </w:p>
        </w:tc>
        <w:tc>
          <w:tcPr>
            <w:tcW w:w="1012" w:type="dxa"/>
          </w:tcPr>
          <w:p w:rsidR="009C1F65" w:rsidRPr="00565000" w:rsidRDefault="00E41168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5</w:t>
            </w:r>
            <w:r w:rsidR="00E860B6" w:rsidRPr="00565000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6" w:type="dxa"/>
          </w:tcPr>
          <w:p w:rsidR="009C1F65" w:rsidRPr="00565000" w:rsidRDefault="00E41168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565000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097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9C1F65" w:rsidRPr="00565000" w:rsidRDefault="009C1F65" w:rsidP="0056500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4D77" w:rsidRDefault="00674D77" w:rsidP="00674D77">
      <w:pPr>
        <w:jc w:val="center"/>
      </w:pPr>
    </w:p>
    <w:sectPr w:rsidR="00674D77" w:rsidSect="0099595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4D77"/>
    <w:rsid w:val="00210A30"/>
    <w:rsid w:val="00237387"/>
    <w:rsid w:val="003C0408"/>
    <w:rsid w:val="00565000"/>
    <w:rsid w:val="00674D77"/>
    <w:rsid w:val="006815F8"/>
    <w:rsid w:val="007218CC"/>
    <w:rsid w:val="007816A1"/>
    <w:rsid w:val="00995950"/>
    <w:rsid w:val="009C1F65"/>
    <w:rsid w:val="009E291A"/>
    <w:rsid w:val="00A21EB7"/>
    <w:rsid w:val="00A92DC8"/>
    <w:rsid w:val="00CB0821"/>
    <w:rsid w:val="00D447F1"/>
    <w:rsid w:val="00DB077C"/>
    <w:rsid w:val="00E31E1A"/>
    <w:rsid w:val="00E41168"/>
    <w:rsid w:val="00E860B6"/>
    <w:rsid w:val="00F443E2"/>
    <w:rsid w:val="00F7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74D77"/>
    <w:rPr>
      <w:color w:val="0000FF"/>
      <w:u w:val="single"/>
    </w:rPr>
  </w:style>
  <w:style w:type="table" w:styleId="a4">
    <w:name w:val="Table Grid"/>
    <w:basedOn w:val="a1"/>
    <w:uiPriority w:val="59"/>
    <w:rsid w:val="009C1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6500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2014-03-14T07:11:00Z</dcterms:created>
  <dcterms:modified xsi:type="dcterms:W3CDTF">2014-03-14T07:11:00Z</dcterms:modified>
</cp:coreProperties>
</file>