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30E" w:rsidRPr="004F676D" w:rsidRDefault="00E564B2" w:rsidP="004F676D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676D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E564B2" w:rsidRPr="004F676D" w:rsidRDefault="0091228F" w:rsidP="004F676D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676D">
        <w:rPr>
          <w:rFonts w:ascii="Times New Roman" w:hAnsi="Times New Roman" w:cs="Times New Roman"/>
          <w:b/>
          <w:sz w:val="24"/>
          <w:szCs w:val="24"/>
        </w:rPr>
        <w:t>о</w:t>
      </w:r>
      <w:r w:rsidR="00E564B2" w:rsidRPr="004F676D">
        <w:rPr>
          <w:rFonts w:ascii="Times New Roman" w:hAnsi="Times New Roman" w:cs="Times New Roman"/>
          <w:b/>
          <w:sz w:val="24"/>
          <w:szCs w:val="24"/>
        </w:rPr>
        <w:t xml:space="preserve"> доходах, об имуществе и обязательствах имущественного характера</w:t>
      </w:r>
    </w:p>
    <w:p w:rsidR="00457952" w:rsidRPr="004F676D" w:rsidRDefault="00457952" w:rsidP="004F676D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F676D">
        <w:rPr>
          <w:rFonts w:ascii="Times New Roman" w:hAnsi="Times New Roman" w:cs="Times New Roman"/>
          <w:b/>
          <w:sz w:val="24"/>
          <w:szCs w:val="24"/>
          <w:u w:val="single"/>
        </w:rPr>
        <w:t>Специалиста 1й категории отдела по учету и распределению жилой площади Центрального района департамента по управлению муниципальным имуществом мэрии городского округа Тольятти</w:t>
      </w:r>
    </w:p>
    <w:p w:rsidR="004F676D" w:rsidRDefault="004F676D" w:rsidP="004F676D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64B2" w:rsidRDefault="004F676D" w:rsidP="004F676D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 период с </w:t>
      </w:r>
      <w:r w:rsidR="00E564B2" w:rsidRPr="004F676D">
        <w:rPr>
          <w:rFonts w:ascii="Times New Roman" w:hAnsi="Times New Roman" w:cs="Times New Roman"/>
          <w:b/>
          <w:sz w:val="24"/>
          <w:szCs w:val="24"/>
        </w:rPr>
        <w:t>01 января по 31 декабря 201</w:t>
      </w:r>
      <w:r w:rsidR="004F4D91" w:rsidRPr="004F676D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4F676D" w:rsidRPr="004F676D" w:rsidRDefault="004F676D" w:rsidP="004F676D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526"/>
        <w:gridCol w:w="850"/>
        <w:gridCol w:w="1418"/>
        <w:gridCol w:w="709"/>
        <w:gridCol w:w="850"/>
        <w:gridCol w:w="1134"/>
        <w:gridCol w:w="1418"/>
        <w:gridCol w:w="708"/>
        <w:gridCol w:w="958"/>
      </w:tblGrid>
      <w:tr w:rsidR="00E564B2" w:rsidRPr="004F676D" w:rsidTr="00B16133">
        <w:trPr>
          <w:trHeight w:val="968"/>
        </w:trPr>
        <w:tc>
          <w:tcPr>
            <w:tcW w:w="1526" w:type="dxa"/>
            <w:vMerge w:val="restart"/>
          </w:tcPr>
          <w:p w:rsidR="00E564B2" w:rsidRPr="004F676D" w:rsidRDefault="00E564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E564B2" w:rsidRPr="004F676D" w:rsidRDefault="00E564B2" w:rsidP="0033104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676D">
              <w:rPr>
                <w:rFonts w:ascii="Times New Roman" w:hAnsi="Times New Roman" w:cs="Times New Roman"/>
                <w:sz w:val="20"/>
                <w:szCs w:val="20"/>
              </w:rPr>
              <w:t>Годовой доход за 201</w:t>
            </w:r>
            <w:r w:rsidR="0033104B" w:rsidRPr="004F676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4F676D">
              <w:rPr>
                <w:rFonts w:ascii="Times New Roman" w:hAnsi="Times New Roman" w:cs="Times New Roman"/>
                <w:sz w:val="20"/>
                <w:szCs w:val="20"/>
              </w:rPr>
              <w:t>г. (руб.)</w:t>
            </w:r>
          </w:p>
        </w:tc>
        <w:tc>
          <w:tcPr>
            <w:tcW w:w="4111" w:type="dxa"/>
            <w:gridSpan w:val="4"/>
            <w:vAlign w:val="center"/>
          </w:tcPr>
          <w:p w:rsidR="00E564B2" w:rsidRPr="004F676D" w:rsidRDefault="00E564B2" w:rsidP="00D55C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676D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084" w:type="dxa"/>
            <w:gridSpan w:val="3"/>
            <w:vAlign w:val="center"/>
          </w:tcPr>
          <w:p w:rsidR="00E564B2" w:rsidRPr="004F676D" w:rsidRDefault="00E564B2" w:rsidP="00D55C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676D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находящегося в пользовании</w:t>
            </w:r>
          </w:p>
        </w:tc>
      </w:tr>
      <w:tr w:rsidR="00E564B2" w:rsidRPr="004F676D" w:rsidTr="00D843AF">
        <w:trPr>
          <w:cantSplit/>
          <w:trHeight w:val="1266"/>
        </w:trPr>
        <w:tc>
          <w:tcPr>
            <w:tcW w:w="1526" w:type="dxa"/>
            <w:vMerge/>
            <w:tcBorders>
              <w:bottom w:val="single" w:sz="4" w:space="0" w:color="auto"/>
            </w:tcBorders>
          </w:tcPr>
          <w:p w:rsidR="00E564B2" w:rsidRPr="004F676D" w:rsidRDefault="00E564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E564B2" w:rsidRPr="004F676D" w:rsidRDefault="00E564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E564B2" w:rsidRPr="004F676D" w:rsidRDefault="00E564B2" w:rsidP="00D55C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676D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textDirection w:val="btLr"/>
            <w:vAlign w:val="center"/>
          </w:tcPr>
          <w:p w:rsidR="00E564B2" w:rsidRPr="004F676D" w:rsidRDefault="00E564B2" w:rsidP="00D55CF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676D">
              <w:rPr>
                <w:rFonts w:ascii="Times New Roman" w:hAnsi="Times New Roman" w:cs="Times New Roman"/>
                <w:sz w:val="20"/>
                <w:szCs w:val="20"/>
              </w:rPr>
              <w:t>Площадь (кв.м.)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E564B2" w:rsidRPr="004F676D" w:rsidRDefault="00E564B2" w:rsidP="00D55C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676D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564B2" w:rsidRPr="004F676D" w:rsidRDefault="00E564B2" w:rsidP="00D55C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676D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E564B2" w:rsidRPr="004F676D" w:rsidRDefault="00E564B2" w:rsidP="00D55C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676D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textDirection w:val="btLr"/>
            <w:vAlign w:val="center"/>
          </w:tcPr>
          <w:p w:rsidR="00E564B2" w:rsidRPr="004F676D" w:rsidRDefault="00E564B2" w:rsidP="00D55CF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676D">
              <w:rPr>
                <w:rFonts w:ascii="Times New Roman" w:hAnsi="Times New Roman" w:cs="Times New Roman"/>
                <w:sz w:val="20"/>
                <w:szCs w:val="20"/>
              </w:rPr>
              <w:t>Площадь (кв.м.)</w:t>
            </w:r>
          </w:p>
        </w:tc>
        <w:tc>
          <w:tcPr>
            <w:tcW w:w="958" w:type="dxa"/>
            <w:tcBorders>
              <w:bottom w:val="single" w:sz="4" w:space="0" w:color="auto"/>
            </w:tcBorders>
            <w:vAlign w:val="center"/>
          </w:tcPr>
          <w:p w:rsidR="00E564B2" w:rsidRPr="004F676D" w:rsidRDefault="00E564B2" w:rsidP="00D55C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676D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</w:tr>
      <w:tr w:rsidR="00E564B2" w:rsidRPr="004F676D" w:rsidTr="00D843AF">
        <w:tc>
          <w:tcPr>
            <w:tcW w:w="1526" w:type="dxa"/>
            <w:tcBorders>
              <w:bottom w:val="single" w:sz="4" w:space="0" w:color="auto"/>
            </w:tcBorders>
          </w:tcPr>
          <w:p w:rsidR="00E564B2" w:rsidRPr="004F676D" w:rsidRDefault="00994C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676D">
              <w:rPr>
                <w:rFonts w:ascii="Times New Roman" w:hAnsi="Times New Roman" w:cs="Times New Roman"/>
                <w:sz w:val="20"/>
                <w:szCs w:val="20"/>
              </w:rPr>
              <w:t>Анедченко Елена Юрьевна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E564B2" w:rsidRPr="004F676D" w:rsidRDefault="00457952" w:rsidP="004F4D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676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4F4D91" w:rsidRPr="004F676D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  <w:r w:rsidRPr="004F676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303A79" w:rsidRPr="004F676D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4F4D91" w:rsidRPr="004F676D">
              <w:rPr>
                <w:rFonts w:ascii="Times New Roman" w:hAnsi="Times New Roman" w:cs="Times New Roman"/>
                <w:sz w:val="20"/>
                <w:szCs w:val="20"/>
              </w:rPr>
              <w:t>809</w:t>
            </w:r>
            <w:r w:rsidRPr="004F676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4F4D91" w:rsidRPr="004F676D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  <w:r w:rsidR="00994C99" w:rsidRPr="004F676D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E564B2" w:rsidRPr="004F676D" w:rsidRDefault="00994C99" w:rsidP="009122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676D">
              <w:rPr>
                <w:rFonts w:ascii="Times New Roman" w:hAnsi="Times New Roman" w:cs="Times New Roman"/>
                <w:sz w:val="20"/>
                <w:szCs w:val="20"/>
              </w:rPr>
              <w:t>Однокомнат</w:t>
            </w:r>
            <w:proofErr w:type="gramStart"/>
            <w:r w:rsidRPr="004F676D">
              <w:rPr>
                <w:rFonts w:ascii="Times New Roman" w:hAnsi="Times New Roman" w:cs="Times New Roman"/>
                <w:sz w:val="20"/>
                <w:szCs w:val="20"/>
              </w:rPr>
              <w:t>н-</w:t>
            </w:r>
            <w:proofErr w:type="gramEnd"/>
            <w:r w:rsidRPr="004F676D">
              <w:rPr>
                <w:rFonts w:ascii="Times New Roman" w:hAnsi="Times New Roman" w:cs="Times New Roman"/>
                <w:sz w:val="20"/>
                <w:szCs w:val="20"/>
              </w:rPr>
              <w:t xml:space="preserve"> ая квартира</w:t>
            </w:r>
          </w:p>
          <w:p w:rsidR="00994C99" w:rsidRPr="004F676D" w:rsidRDefault="00994C99" w:rsidP="009122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E564B2" w:rsidRPr="004F676D" w:rsidRDefault="00994C99" w:rsidP="004579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676D">
              <w:rPr>
                <w:rFonts w:ascii="Times New Roman" w:hAnsi="Times New Roman" w:cs="Times New Roman"/>
                <w:sz w:val="20"/>
                <w:szCs w:val="20"/>
              </w:rPr>
              <w:t xml:space="preserve">30,3 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E564B2" w:rsidRPr="004F676D" w:rsidRDefault="00994C99" w:rsidP="004579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676D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131F5F" w:rsidRPr="004F676D">
              <w:rPr>
                <w:rFonts w:ascii="Times New Roman" w:hAnsi="Times New Roman" w:cs="Times New Roman"/>
                <w:sz w:val="20"/>
                <w:szCs w:val="20"/>
              </w:rPr>
              <w:t>оссия</w:t>
            </w:r>
            <w:r w:rsidRPr="004F676D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564B2" w:rsidRPr="004F676D" w:rsidRDefault="00942641" w:rsidP="00994C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676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E564B2" w:rsidRPr="004F676D" w:rsidRDefault="00457952" w:rsidP="009122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676D">
              <w:rPr>
                <w:rFonts w:ascii="Times New Roman" w:hAnsi="Times New Roman" w:cs="Times New Roman"/>
                <w:sz w:val="20"/>
                <w:szCs w:val="20"/>
              </w:rPr>
              <w:t>Трехкомнатная квартира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E564B2" w:rsidRPr="004F676D" w:rsidRDefault="00457952" w:rsidP="00CA6F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676D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958" w:type="dxa"/>
            <w:tcBorders>
              <w:bottom w:val="single" w:sz="4" w:space="0" w:color="auto"/>
            </w:tcBorders>
            <w:vAlign w:val="center"/>
          </w:tcPr>
          <w:p w:rsidR="00E564B2" w:rsidRPr="004F676D" w:rsidRDefault="00457952" w:rsidP="004579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676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E564B2" w:rsidRPr="004F676D" w:rsidTr="00D843AF">
        <w:tc>
          <w:tcPr>
            <w:tcW w:w="15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564B2" w:rsidRPr="004F676D" w:rsidRDefault="00E564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564B2" w:rsidRPr="004F676D" w:rsidRDefault="00E564B2" w:rsidP="009122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564B2" w:rsidRPr="004F676D" w:rsidRDefault="00E564B2" w:rsidP="009122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564B2" w:rsidRPr="004F676D" w:rsidRDefault="00E564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564B2" w:rsidRPr="004F676D" w:rsidRDefault="00E564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564B2" w:rsidRPr="004F676D" w:rsidRDefault="00E564B2" w:rsidP="003D5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564B2" w:rsidRPr="004F676D" w:rsidRDefault="00E564B2" w:rsidP="009122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564B2" w:rsidRPr="004F676D" w:rsidRDefault="00E564B2" w:rsidP="009122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564B2" w:rsidRPr="004F676D" w:rsidRDefault="00E564B2" w:rsidP="009122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64B2" w:rsidTr="00D843AF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E564B2" w:rsidRDefault="00E564B2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64B2" w:rsidRDefault="00E564B2" w:rsidP="0091228F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64B2" w:rsidRDefault="00E564B2" w:rsidP="0091228F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564B2" w:rsidRDefault="00E564B2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564B2" w:rsidRDefault="00E564B2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64B2" w:rsidRDefault="00E564B2" w:rsidP="003D535F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64B2" w:rsidRDefault="00E564B2" w:rsidP="0091228F">
            <w:pPr>
              <w:jc w:val="center"/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64B2" w:rsidRDefault="00E564B2" w:rsidP="0091228F">
            <w:pPr>
              <w:jc w:val="center"/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64B2" w:rsidRDefault="00E564B2" w:rsidP="0091228F">
            <w:pPr>
              <w:jc w:val="center"/>
            </w:pPr>
          </w:p>
        </w:tc>
      </w:tr>
    </w:tbl>
    <w:p w:rsidR="00E564B2" w:rsidRDefault="00E564B2"/>
    <w:sectPr w:rsidR="00E564B2" w:rsidSect="00BA43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64B2"/>
    <w:rsid w:val="000424E2"/>
    <w:rsid w:val="00057E45"/>
    <w:rsid w:val="0006733C"/>
    <w:rsid w:val="000B0103"/>
    <w:rsid w:val="00131F5F"/>
    <w:rsid w:val="00156438"/>
    <w:rsid w:val="001634CB"/>
    <w:rsid w:val="00187457"/>
    <w:rsid w:val="001D5480"/>
    <w:rsid w:val="00200002"/>
    <w:rsid w:val="0021365D"/>
    <w:rsid w:val="002209E2"/>
    <w:rsid w:val="00234495"/>
    <w:rsid w:val="00262BEA"/>
    <w:rsid w:val="00267068"/>
    <w:rsid w:val="00280BB6"/>
    <w:rsid w:val="00295137"/>
    <w:rsid w:val="002A4A59"/>
    <w:rsid w:val="002B15F0"/>
    <w:rsid w:val="002D0E20"/>
    <w:rsid w:val="003006CA"/>
    <w:rsid w:val="00303A79"/>
    <w:rsid w:val="00322E9A"/>
    <w:rsid w:val="0033104B"/>
    <w:rsid w:val="00345F08"/>
    <w:rsid w:val="0037060D"/>
    <w:rsid w:val="00373407"/>
    <w:rsid w:val="00381F72"/>
    <w:rsid w:val="00385853"/>
    <w:rsid w:val="003A7E28"/>
    <w:rsid w:val="003B4A53"/>
    <w:rsid w:val="003C749E"/>
    <w:rsid w:val="003D535F"/>
    <w:rsid w:val="003F0E70"/>
    <w:rsid w:val="003F4425"/>
    <w:rsid w:val="00457952"/>
    <w:rsid w:val="00460E66"/>
    <w:rsid w:val="004D6235"/>
    <w:rsid w:val="004F4D91"/>
    <w:rsid w:val="004F676D"/>
    <w:rsid w:val="00555D14"/>
    <w:rsid w:val="00557AFF"/>
    <w:rsid w:val="005F355E"/>
    <w:rsid w:val="005F5DD5"/>
    <w:rsid w:val="006117B5"/>
    <w:rsid w:val="00614296"/>
    <w:rsid w:val="006460C4"/>
    <w:rsid w:val="006C704D"/>
    <w:rsid w:val="006E4E44"/>
    <w:rsid w:val="007528C9"/>
    <w:rsid w:val="00790CE2"/>
    <w:rsid w:val="007C4E2E"/>
    <w:rsid w:val="007D5468"/>
    <w:rsid w:val="00814B61"/>
    <w:rsid w:val="00817314"/>
    <w:rsid w:val="00835FCD"/>
    <w:rsid w:val="00883A71"/>
    <w:rsid w:val="00887720"/>
    <w:rsid w:val="008D5FFC"/>
    <w:rsid w:val="0091228F"/>
    <w:rsid w:val="00913157"/>
    <w:rsid w:val="00942641"/>
    <w:rsid w:val="00994C99"/>
    <w:rsid w:val="0099592F"/>
    <w:rsid w:val="009C7E47"/>
    <w:rsid w:val="009E6F64"/>
    <w:rsid w:val="00A13CA3"/>
    <w:rsid w:val="00A3276D"/>
    <w:rsid w:val="00A8094C"/>
    <w:rsid w:val="00AE29BE"/>
    <w:rsid w:val="00B16133"/>
    <w:rsid w:val="00B67C30"/>
    <w:rsid w:val="00B86F3E"/>
    <w:rsid w:val="00B90797"/>
    <w:rsid w:val="00BA430E"/>
    <w:rsid w:val="00C5398C"/>
    <w:rsid w:val="00C9559E"/>
    <w:rsid w:val="00CA425B"/>
    <w:rsid w:val="00CA6FB6"/>
    <w:rsid w:val="00D0329D"/>
    <w:rsid w:val="00D55CF3"/>
    <w:rsid w:val="00D56016"/>
    <w:rsid w:val="00D616C3"/>
    <w:rsid w:val="00D656CA"/>
    <w:rsid w:val="00D72DBD"/>
    <w:rsid w:val="00D77D89"/>
    <w:rsid w:val="00D843AF"/>
    <w:rsid w:val="00E46831"/>
    <w:rsid w:val="00E564B2"/>
    <w:rsid w:val="00E70653"/>
    <w:rsid w:val="00EC6064"/>
    <w:rsid w:val="00F916D8"/>
    <w:rsid w:val="00FC5C7A"/>
    <w:rsid w:val="00FD25F9"/>
    <w:rsid w:val="00FE71DF"/>
    <w:rsid w:val="00FF64F3"/>
    <w:rsid w:val="00FF72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3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64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F676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687</Characters>
  <Application>Microsoft Office Word</Application>
  <DocSecurity>0</DocSecurity>
  <Lines>5</Lines>
  <Paragraphs>1</Paragraphs>
  <ScaleCrop>false</ScaleCrop>
  <Company>Мэрия городского округа Тольятти</Company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doav</dc:creator>
  <cp:lastModifiedBy>user</cp:lastModifiedBy>
  <cp:revision>2</cp:revision>
  <dcterms:created xsi:type="dcterms:W3CDTF">2014-04-14T07:43:00Z</dcterms:created>
  <dcterms:modified xsi:type="dcterms:W3CDTF">2014-04-14T07:43:00Z</dcterms:modified>
</cp:coreProperties>
</file>