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D76" w:rsidRDefault="00B24D76" w:rsidP="00B24D7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B24D76" w:rsidRDefault="00B24D76" w:rsidP="00CF63B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B24D76" w:rsidRDefault="00B24D76" w:rsidP="00CF63B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</w:t>
      </w:r>
    </w:p>
    <w:p w:rsidR="00CF63BF" w:rsidRDefault="00B24D76" w:rsidP="00CF63B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CF63BF" w:rsidRPr="00CF63BF" w:rsidRDefault="00B24D76" w:rsidP="00CF63BF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CF63BF">
        <w:rPr>
          <w:b/>
          <w:sz w:val="24"/>
          <w:szCs w:val="24"/>
          <w:u w:val="single"/>
        </w:rPr>
        <w:t xml:space="preserve">заведующего сектором мониторинга технического состояния объектов жилищно-коммунального хозяйства управления жилищно-коммунального хозяйства департамента городского хозяйства мэрии </w:t>
      </w:r>
      <w:r w:rsidR="00CF63BF" w:rsidRPr="00CF63BF">
        <w:rPr>
          <w:b/>
          <w:sz w:val="24"/>
          <w:szCs w:val="24"/>
          <w:u w:val="single"/>
        </w:rPr>
        <w:t>городского округа Тольятти</w:t>
      </w:r>
    </w:p>
    <w:p w:rsidR="00CF63BF" w:rsidRDefault="00CF63BF" w:rsidP="00CF63B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B24D76" w:rsidRDefault="00B24D76" w:rsidP="00CF63B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2013 года</w:t>
      </w:r>
    </w:p>
    <w:p w:rsidR="00B24D76" w:rsidRDefault="00B24D76" w:rsidP="00B24D7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1134"/>
        <w:gridCol w:w="1843"/>
        <w:gridCol w:w="992"/>
        <w:gridCol w:w="851"/>
        <w:gridCol w:w="1559"/>
        <w:gridCol w:w="850"/>
        <w:gridCol w:w="851"/>
        <w:gridCol w:w="850"/>
      </w:tblGrid>
      <w:tr w:rsidR="00B24D76" w:rsidRPr="00CF63BF" w:rsidTr="00224237"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D76" w:rsidRPr="00CF63BF" w:rsidRDefault="00B24D7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4D76" w:rsidRPr="00CF63BF" w:rsidRDefault="00B24D76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CF63BF">
              <w:t xml:space="preserve">Годовой доход </w:t>
            </w:r>
          </w:p>
          <w:p w:rsidR="00B24D76" w:rsidRPr="00CF63BF" w:rsidRDefault="00B24D76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CF63BF">
              <w:t>за 2013 г. (руб.)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D76" w:rsidRPr="00CF63BF" w:rsidRDefault="00B24D76">
            <w:pPr>
              <w:autoSpaceDE w:val="0"/>
              <w:autoSpaceDN w:val="0"/>
              <w:adjustRightInd w:val="0"/>
              <w:jc w:val="center"/>
            </w:pPr>
            <w:r w:rsidRPr="00CF63BF">
              <w:t xml:space="preserve">Перечень объектов недвижимого имущества и транспортных средств, принадлежащих </w:t>
            </w:r>
          </w:p>
          <w:p w:rsidR="00B24D76" w:rsidRPr="00CF63BF" w:rsidRDefault="00B24D76">
            <w:pPr>
              <w:autoSpaceDE w:val="0"/>
              <w:autoSpaceDN w:val="0"/>
              <w:adjustRightInd w:val="0"/>
              <w:jc w:val="center"/>
            </w:pPr>
            <w:r w:rsidRPr="00CF63BF">
              <w:t>на праве собственности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D76" w:rsidRPr="00CF63BF" w:rsidRDefault="00B24D76">
            <w:pPr>
              <w:autoSpaceDE w:val="0"/>
              <w:autoSpaceDN w:val="0"/>
              <w:adjustRightInd w:val="0"/>
              <w:jc w:val="center"/>
            </w:pPr>
            <w:r w:rsidRPr="00CF63BF">
              <w:t xml:space="preserve">Перечень объектов недвижимого имущества, находящегося </w:t>
            </w:r>
          </w:p>
          <w:p w:rsidR="00B24D76" w:rsidRPr="00CF63BF" w:rsidRDefault="00B24D76">
            <w:pPr>
              <w:autoSpaceDE w:val="0"/>
              <w:autoSpaceDN w:val="0"/>
              <w:adjustRightInd w:val="0"/>
              <w:jc w:val="center"/>
            </w:pPr>
            <w:r w:rsidRPr="00CF63BF">
              <w:t>в пользовании</w:t>
            </w:r>
          </w:p>
        </w:tc>
      </w:tr>
      <w:tr w:rsidR="00B24D76" w:rsidRPr="00CF63BF" w:rsidTr="00FA06C5"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D76" w:rsidRPr="00CF63BF" w:rsidRDefault="00B24D7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D76" w:rsidRPr="00CF63BF" w:rsidRDefault="00B24D7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D76" w:rsidRPr="00CF63BF" w:rsidRDefault="00B24D76">
            <w:pPr>
              <w:autoSpaceDE w:val="0"/>
              <w:autoSpaceDN w:val="0"/>
              <w:adjustRightInd w:val="0"/>
              <w:jc w:val="center"/>
            </w:pPr>
            <w:r w:rsidRPr="00CF63BF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D76" w:rsidRPr="00CF63BF" w:rsidRDefault="00B24D76">
            <w:pPr>
              <w:autoSpaceDE w:val="0"/>
              <w:autoSpaceDN w:val="0"/>
              <w:adjustRightInd w:val="0"/>
              <w:jc w:val="center"/>
            </w:pPr>
            <w:r w:rsidRPr="00CF63BF">
              <w:t>Площадь (кв</w:t>
            </w:r>
            <w:proofErr w:type="gramStart"/>
            <w:r w:rsidRPr="00CF63BF">
              <w:t>.м</w:t>
            </w:r>
            <w:proofErr w:type="gramEnd"/>
            <w:r w:rsidRPr="00CF63BF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D76" w:rsidRPr="00CF63BF" w:rsidRDefault="00B24D76">
            <w:pPr>
              <w:autoSpaceDE w:val="0"/>
              <w:autoSpaceDN w:val="0"/>
              <w:adjustRightInd w:val="0"/>
              <w:jc w:val="center"/>
            </w:pPr>
            <w:r w:rsidRPr="00CF63BF"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D76" w:rsidRPr="00CF63BF" w:rsidRDefault="00B24D76">
            <w:pPr>
              <w:autoSpaceDE w:val="0"/>
              <w:autoSpaceDN w:val="0"/>
              <w:adjustRightInd w:val="0"/>
              <w:jc w:val="center"/>
            </w:pPr>
            <w:r w:rsidRPr="00CF63BF">
              <w:t>Транспортные средства (вид, марка)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D76" w:rsidRPr="00CF63BF" w:rsidRDefault="00B24D76">
            <w:pPr>
              <w:autoSpaceDE w:val="0"/>
              <w:autoSpaceDN w:val="0"/>
              <w:adjustRightInd w:val="0"/>
              <w:jc w:val="center"/>
            </w:pPr>
            <w:r w:rsidRPr="00CF63BF">
              <w:t>Вид объектов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D76" w:rsidRPr="00CF63BF" w:rsidRDefault="00B24D76">
            <w:pPr>
              <w:autoSpaceDE w:val="0"/>
              <w:autoSpaceDN w:val="0"/>
              <w:adjustRightInd w:val="0"/>
              <w:jc w:val="center"/>
            </w:pPr>
            <w:r w:rsidRPr="00CF63BF">
              <w:t>Площадь (кв</w:t>
            </w:r>
            <w:proofErr w:type="gramStart"/>
            <w:r w:rsidRPr="00CF63BF">
              <w:t>.м</w:t>
            </w:r>
            <w:proofErr w:type="gramEnd"/>
            <w:r w:rsidRPr="00CF63BF"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D76" w:rsidRPr="00CF63BF" w:rsidRDefault="00B24D76">
            <w:pPr>
              <w:autoSpaceDE w:val="0"/>
              <w:autoSpaceDN w:val="0"/>
              <w:adjustRightInd w:val="0"/>
              <w:jc w:val="center"/>
            </w:pPr>
            <w:r w:rsidRPr="00CF63BF">
              <w:t>Страна распо</w:t>
            </w:r>
            <w:r w:rsidRPr="00CF63BF">
              <w:br/>
              <w:t>ложе</w:t>
            </w:r>
          </w:p>
          <w:p w:rsidR="00B24D76" w:rsidRPr="00CF63BF" w:rsidRDefault="00B24D76">
            <w:pPr>
              <w:autoSpaceDE w:val="0"/>
              <w:autoSpaceDN w:val="0"/>
              <w:adjustRightInd w:val="0"/>
              <w:jc w:val="center"/>
            </w:pPr>
            <w:r w:rsidRPr="00CF63BF">
              <w:t>ния</w:t>
            </w:r>
          </w:p>
        </w:tc>
      </w:tr>
      <w:tr w:rsidR="00B24D76" w:rsidRPr="00CF63BF" w:rsidTr="00FA06C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D76" w:rsidRPr="00CF63BF" w:rsidRDefault="00B24D76">
            <w:pPr>
              <w:autoSpaceDE w:val="0"/>
              <w:autoSpaceDN w:val="0"/>
              <w:adjustRightInd w:val="0"/>
              <w:jc w:val="center"/>
            </w:pPr>
            <w:r w:rsidRPr="00CF63BF">
              <w:t>Алеев Александр Евгеньевич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ABB" w:rsidRPr="00CF63BF" w:rsidRDefault="00F73ABB">
            <w:pPr>
              <w:autoSpaceDE w:val="0"/>
              <w:autoSpaceDN w:val="0"/>
              <w:adjustRightInd w:val="0"/>
            </w:pPr>
          </w:p>
          <w:p w:rsidR="00B24D76" w:rsidRPr="00CF63BF" w:rsidRDefault="00F73ABB">
            <w:pPr>
              <w:autoSpaceDE w:val="0"/>
              <w:autoSpaceDN w:val="0"/>
              <w:adjustRightInd w:val="0"/>
            </w:pPr>
            <w:r w:rsidRPr="00CF63BF">
              <w:t>453 036,43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D76" w:rsidRPr="00CF63BF" w:rsidRDefault="00B24D76">
            <w:pPr>
              <w:autoSpaceDE w:val="0"/>
              <w:autoSpaceDN w:val="0"/>
              <w:adjustRightInd w:val="0"/>
            </w:pPr>
            <w:r w:rsidRPr="00CF63BF">
              <w:t>1. ¼ доли в трехкомнатной квартире</w:t>
            </w:r>
          </w:p>
          <w:p w:rsidR="00016E5B" w:rsidRPr="00CF63BF" w:rsidRDefault="00016E5B">
            <w:pPr>
              <w:autoSpaceDE w:val="0"/>
              <w:autoSpaceDN w:val="0"/>
              <w:adjustRightInd w:val="0"/>
            </w:pPr>
            <w:r w:rsidRPr="00CF63BF">
              <w:t>2. однокомнатная квартира</w:t>
            </w:r>
          </w:p>
          <w:p w:rsidR="00B24D76" w:rsidRPr="00CF63BF" w:rsidRDefault="00016E5B">
            <w:pPr>
              <w:autoSpaceDE w:val="0"/>
              <w:autoSpaceDN w:val="0"/>
              <w:adjustRightInd w:val="0"/>
            </w:pPr>
            <w:r w:rsidRPr="00CF63BF">
              <w:t>3</w:t>
            </w:r>
            <w:r w:rsidR="00B24D76" w:rsidRPr="00CF63BF">
              <w:t>. нежилое помещение</w:t>
            </w:r>
          </w:p>
          <w:p w:rsidR="00B24D76" w:rsidRPr="00CF63BF" w:rsidRDefault="00016E5B">
            <w:pPr>
              <w:autoSpaceDE w:val="0"/>
              <w:autoSpaceDN w:val="0"/>
              <w:adjustRightInd w:val="0"/>
            </w:pPr>
            <w:r w:rsidRPr="00CF63BF">
              <w:t>4</w:t>
            </w:r>
            <w:r w:rsidR="00B24D76" w:rsidRPr="00CF63BF">
              <w:t>. 43/1423</w:t>
            </w:r>
            <w:r w:rsidR="00FA06C5" w:rsidRPr="00CF63BF">
              <w:t>3</w:t>
            </w:r>
            <w:bookmarkStart w:id="0" w:name="_GoBack"/>
            <w:bookmarkEnd w:id="0"/>
            <w:r w:rsidR="00B24D76" w:rsidRPr="00CF63BF">
              <w:t xml:space="preserve"> доли в нежилых помещениях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D76" w:rsidRPr="00CF63BF" w:rsidRDefault="00B24D76">
            <w:pPr>
              <w:autoSpaceDE w:val="0"/>
              <w:autoSpaceDN w:val="0"/>
              <w:adjustRightInd w:val="0"/>
            </w:pPr>
            <w:r w:rsidRPr="00CF63BF">
              <w:t>64</w:t>
            </w:r>
          </w:p>
          <w:p w:rsidR="00B24D76" w:rsidRPr="00CF63BF" w:rsidRDefault="00B24D76">
            <w:pPr>
              <w:autoSpaceDE w:val="0"/>
              <w:autoSpaceDN w:val="0"/>
              <w:adjustRightInd w:val="0"/>
            </w:pPr>
          </w:p>
          <w:p w:rsidR="00B24D76" w:rsidRPr="00CF63BF" w:rsidRDefault="00B24D76">
            <w:pPr>
              <w:autoSpaceDE w:val="0"/>
              <w:autoSpaceDN w:val="0"/>
              <w:adjustRightInd w:val="0"/>
            </w:pPr>
          </w:p>
          <w:p w:rsidR="00B24D76" w:rsidRPr="00CF63BF" w:rsidRDefault="00016E5B">
            <w:pPr>
              <w:autoSpaceDE w:val="0"/>
              <w:autoSpaceDN w:val="0"/>
              <w:adjustRightInd w:val="0"/>
            </w:pPr>
            <w:r w:rsidRPr="00CF63BF">
              <w:t>33,4</w:t>
            </w:r>
          </w:p>
          <w:p w:rsidR="00016E5B" w:rsidRPr="00CF63BF" w:rsidRDefault="00016E5B">
            <w:pPr>
              <w:autoSpaceDE w:val="0"/>
              <w:autoSpaceDN w:val="0"/>
              <w:adjustRightInd w:val="0"/>
            </w:pPr>
          </w:p>
          <w:p w:rsidR="00B24D76" w:rsidRPr="00CF63BF" w:rsidRDefault="00B24D76">
            <w:pPr>
              <w:autoSpaceDE w:val="0"/>
              <w:autoSpaceDN w:val="0"/>
              <w:adjustRightInd w:val="0"/>
            </w:pPr>
            <w:r w:rsidRPr="00CF63BF">
              <w:t>15,1</w:t>
            </w:r>
          </w:p>
          <w:p w:rsidR="00B24D76" w:rsidRPr="00CF63BF" w:rsidRDefault="00B24D76">
            <w:pPr>
              <w:autoSpaceDE w:val="0"/>
              <w:autoSpaceDN w:val="0"/>
              <w:adjustRightInd w:val="0"/>
            </w:pPr>
          </w:p>
          <w:p w:rsidR="00B24D76" w:rsidRPr="00CF63BF" w:rsidRDefault="00224237">
            <w:pPr>
              <w:autoSpaceDE w:val="0"/>
              <w:autoSpaceDN w:val="0"/>
              <w:adjustRightInd w:val="0"/>
            </w:pPr>
            <w:r w:rsidRPr="00CF63BF">
              <w:t>43/</w:t>
            </w:r>
            <w:r w:rsidR="00FA06C5" w:rsidRPr="00CF63BF">
              <w:t>14233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D76" w:rsidRPr="00CF63BF" w:rsidRDefault="00B24D76">
            <w:pPr>
              <w:autoSpaceDE w:val="0"/>
              <w:autoSpaceDN w:val="0"/>
              <w:adjustRightInd w:val="0"/>
            </w:pPr>
            <w:r w:rsidRPr="00CF63BF">
              <w:t>РФ</w:t>
            </w:r>
          </w:p>
          <w:p w:rsidR="00B24D76" w:rsidRPr="00CF63BF" w:rsidRDefault="00B24D76">
            <w:pPr>
              <w:autoSpaceDE w:val="0"/>
              <w:autoSpaceDN w:val="0"/>
              <w:adjustRightInd w:val="0"/>
            </w:pPr>
          </w:p>
          <w:p w:rsidR="00B24D76" w:rsidRPr="00CF63BF" w:rsidRDefault="00B24D76">
            <w:pPr>
              <w:autoSpaceDE w:val="0"/>
              <w:autoSpaceDN w:val="0"/>
              <w:adjustRightInd w:val="0"/>
            </w:pPr>
          </w:p>
          <w:p w:rsidR="00B24D76" w:rsidRPr="00CF63BF" w:rsidRDefault="00B24D76">
            <w:pPr>
              <w:autoSpaceDE w:val="0"/>
              <w:autoSpaceDN w:val="0"/>
              <w:adjustRightInd w:val="0"/>
            </w:pPr>
            <w:r w:rsidRPr="00CF63BF">
              <w:t>РФ</w:t>
            </w:r>
          </w:p>
          <w:p w:rsidR="00B24D76" w:rsidRPr="00CF63BF" w:rsidRDefault="00B24D76">
            <w:pPr>
              <w:autoSpaceDE w:val="0"/>
              <w:autoSpaceDN w:val="0"/>
              <w:adjustRightInd w:val="0"/>
            </w:pPr>
          </w:p>
          <w:p w:rsidR="00B24D76" w:rsidRPr="00CF63BF" w:rsidRDefault="00B24D76">
            <w:pPr>
              <w:autoSpaceDE w:val="0"/>
              <w:autoSpaceDN w:val="0"/>
              <w:adjustRightInd w:val="0"/>
            </w:pPr>
            <w:r w:rsidRPr="00CF63BF">
              <w:t>РФ</w:t>
            </w:r>
          </w:p>
          <w:p w:rsidR="00B24D76" w:rsidRPr="00CF63BF" w:rsidRDefault="00B24D76">
            <w:pPr>
              <w:autoSpaceDE w:val="0"/>
              <w:autoSpaceDN w:val="0"/>
              <w:adjustRightInd w:val="0"/>
            </w:pPr>
          </w:p>
          <w:p w:rsidR="00B24D76" w:rsidRPr="00CF63BF" w:rsidRDefault="00B24D76">
            <w:pPr>
              <w:autoSpaceDE w:val="0"/>
              <w:autoSpaceDN w:val="0"/>
              <w:adjustRightInd w:val="0"/>
            </w:pPr>
            <w:r w:rsidRPr="00CF63BF"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D76" w:rsidRPr="00CF63BF" w:rsidRDefault="00B24D76">
            <w:pPr>
              <w:autoSpaceDE w:val="0"/>
              <w:autoSpaceDN w:val="0"/>
              <w:adjustRightInd w:val="0"/>
            </w:pPr>
            <w:r w:rsidRPr="00CF63BF">
              <w:t>1. ВАЗ 21214</w:t>
            </w:r>
          </w:p>
          <w:p w:rsidR="00B24D76" w:rsidRPr="00CF63BF" w:rsidRDefault="00B24D76">
            <w:pPr>
              <w:autoSpaceDE w:val="0"/>
              <w:autoSpaceDN w:val="0"/>
              <w:adjustRightInd w:val="0"/>
            </w:pPr>
            <w:r w:rsidRPr="00CF63BF">
              <w:t xml:space="preserve">2. прицеп к легковому автомобилю </w:t>
            </w:r>
          </w:p>
          <w:p w:rsidR="00B24D76" w:rsidRPr="00CF63BF" w:rsidRDefault="00B24D76">
            <w:pPr>
              <w:autoSpaceDE w:val="0"/>
              <w:autoSpaceDN w:val="0"/>
              <w:adjustRightInd w:val="0"/>
            </w:pPr>
            <w:r w:rsidRPr="00CF63BF">
              <w:t>3. маломерное судно</w:t>
            </w:r>
            <w:r w:rsidR="00BE776E" w:rsidRPr="00CF63BF">
              <w:t xml:space="preserve"> Патриот </w:t>
            </w:r>
          </w:p>
          <w:p w:rsidR="00BE776E" w:rsidRPr="00CF63BF" w:rsidRDefault="00BE776E">
            <w:pPr>
              <w:autoSpaceDE w:val="0"/>
              <w:autoSpaceDN w:val="0"/>
              <w:adjustRightInd w:val="0"/>
            </w:pPr>
            <w:r w:rsidRPr="00CF63BF">
              <w:t>«Фаворит 480»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D76" w:rsidRPr="00CF63BF" w:rsidRDefault="00B24D76">
            <w:pPr>
              <w:autoSpaceDE w:val="0"/>
              <w:autoSpaceDN w:val="0"/>
              <w:adjustRightInd w:val="0"/>
            </w:pPr>
            <w:r w:rsidRPr="00CF63BF"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D76" w:rsidRPr="00CF63BF" w:rsidRDefault="00B24D76">
            <w:pPr>
              <w:autoSpaceDE w:val="0"/>
              <w:autoSpaceDN w:val="0"/>
              <w:adjustRightInd w:val="0"/>
            </w:pPr>
            <w:r w:rsidRPr="00CF63BF"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D76" w:rsidRPr="00CF63BF" w:rsidRDefault="00B24D76">
            <w:pPr>
              <w:autoSpaceDE w:val="0"/>
              <w:autoSpaceDN w:val="0"/>
              <w:adjustRightInd w:val="0"/>
            </w:pPr>
            <w:r w:rsidRPr="00CF63BF">
              <w:t>нет</w:t>
            </w:r>
          </w:p>
        </w:tc>
      </w:tr>
      <w:tr w:rsidR="00B24D76" w:rsidRPr="00CF63BF" w:rsidTr="00FA06C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D76" w:rsidRPr="00CF63BF" w:rsidRDefault="00CF63BF">
            <w:pPr>
              <w:autoSpaceDE w:val="0"/>
              <w:autoSpaceDN w:val="0"/>
              <w:adjustRightInd w:val="0"/>
              <w:jc w:val="center"/>
            </w:pPr>
            <w:r>
              <w:t xml:space="preserve">Супруга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ABB" w:rsidRPr="00CF63BF" w:rsidRDefault="00F73ABB">
            <w:pPr>
              <w:autoSpaceDE w:val="0"/>
              <w:autoSpaceDN w:val="0"/>
              <w:adjustRightInd w:val="0"/>
            </w:pPr>
          </w:p>
          <w:p w:rsidR="00B24D76" w:rsidRPr="00CF63BF" w:rsidRDefault="00F73ABB">
            <w:pPr>
              <w:autoSpaceDE w:val="0"/>
              <w:autoSpaceDN w:val="0"/>
              <w:adjustRightInd w:val="0"/>
            </w:pPr>
            <w:r w:rsidRPr="00CF63BF">
              <w:t>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D76" w:rsidRPr="00CF63BF" w:rsidRDefault="00B24D76">
            <w:pPr>
              <w:autoSpaceDE w:val="0"/>
              <w:autoSpaceDN w:val="0"/>
              <w:adjustRightInd w:val="0"/>
            </w:pPr>
            <w:r w:rsidRPr="00CF63BF">
              <w:t>2\4 доли в трехкомнатной квартире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D76" w:rsidRPr="00CF63BF" w:rsidRDefault="00B24D76">
            <w:pPr>
              <w:autoSpaceDE w:val="0"/>
              <w:autoSpaceDN w:val="0"/>
              <w:adjustRightInd w:val="0"/>
            </w:pPr>
            <w:r w:rsidRPr="00CF63BF">
              <w:t>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D76" w:rsidRPr="00CF63BF" w:rsidRDefault="00B24D76">
            <w:pPr>
              <w:autoSpaceDE w:val="0"/>
              <w:autoSpaceDN w:val="0"/>
              <w:adjustRightInd w:val="0"/>
            </w:pPr>
            <w:r w:rsidRPr="00CF63BF"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D76" w:rsidRPr="00CF63BF" w:rsidRDefault="00B24D76">
            <w:pPr>
              <w:autoSpaceDE w:val="0"/>
              <w:autoSpaceDN w:val="0"/>
              <w:adjustRightInd w:val="0"/>
            </w:pPr>
            <w:r w:rsidRPr="00CF63BF"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D76" w:rsidRPr="00CF63BF" w:rsidRDefault="00B24D76">
            <w:pPr>
              <w:autoSpaceDE w:val="0"/>
              <w:autoSpaceDN w:val="0"/>
              <w:adjustRightInd w:val="0"/>
            </w:pPr>
            <w:r w:rsidRPr="00CF63BF"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D76" w:rsidRPr="00CF63BF" w:rsidRDefault="00B24D76">
            <w:pPr>
              <w:autoSpaceDE w:val="0"/>
              <w:autoSpaceDN w:val="0"/>
              <w:adjustRightInd w:val="0"/>
            </w:pPr>
            <w:r w:rsidRPr="00CF63BF"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D76" w:rsidRPr="00CF63BF" w:rsidRDefault="00B24D76">
            <w:pPr>
              <w:autoSpaceDE w:val="0"/>
              <w:autoSpaceDN w:val="0"/>
              <w:adjustRightInd w:val="0"/>
            </w:pPr>
            <w:r w:rsidRPr="00CF63BF">
              <w:t>нет</w:t>
            </w:r>
          </w:p>
        </w:tc>
      </w:tr>
    </w:tbl>
    <w:p w:rsidR="00B24D76" w:rsidRDefault="00B24D76" w:rsidP="00B24D76">
      <w:pPr>
        <w:tabs>
          <w:tab w:val="left" w:pos="0"/>
        </w:tabs>
        <w:jc w:val="both"/>
        <w:rPr>
          <w:sz w:val="26"/>
          <w:szCs w:val="26"/>
        </w:rPr>
      </w:pPr>
    </w:p>
    <w:p w:rsidR="00B24D76" w:rsidRDefault="00B24D76" w:rsidP="00B24D76">
      <w:pPr>
        <w:tabs>
          <w:tab w:val="left" w:pos="0"/>
        </w:tabs>
        <w:jc w:val="both"/>
        <w:rPr>
          <w:sz w:val="26"/>
          <w:szCs w:val="26"/>
        </w:rPr>
      </w:pPr>
    </w:p>
    <w:sectPr w:rsidR="00B24D76" w:rsidSect="006D3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3E44"/>
    <w:rsid w:val="00016E5B"/>
    <w:rsid w:val="001C3E44"/>
    <w:rsid w:val="00224237"/>
    <w:rsid w:val="0030344A"/>
    <w:rsid w:val="0068401D"/>
    <w:rsid w:val="006D3344"/>
    <w:rsid w:val="00B24D76"/>
    <w:rsid w:val="00BE776E"/>
    <w:rsid w:val="00CF63BF"/>
    <w:rsid w:val="00EC4E22"/>
    <w:rsid w:val="00F73ABB"/>
    <w:rsid w:val="00FA0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D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6E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D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6E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77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2014-04-12T05:42:00Z</dcterms:created>
  <dcterms:modified xsi:type="dcterms:W3CDTF">2014-04-12T05:42:00Z</dcterms:modified>
</cp:coreProperties>
</file>