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EB5" w:rsidRDefault="00AE6EB5" w:rsidP="00AE6EB5">
      <w:pPr>
        <w:jc w:val="center"/>
        <w:rPr>
          <w:b/>
          <w:sz w:val="26"/>
          <w:szCs w:val="26"/>
        </w:rPr>
      </w:pPr>
      <w:r w:rsidRPr="00D34DE8">
        <w:rPr>
          <w:b/>
          <w:sz w:val="26"/>
          <w:szCs w:val="26"/>
        </w:rPr>
        <w:t xml:space="preserve">Сведения о доходах, об имуществе и обязательствах имущественного характера </w:t>
      </w:r>
      <w:r>
        <w:rPr>
          <w:b/>
          <w:sz w:val="26"/>
          <w:szCs w:val="26"/>
        </w:rPr>
        <w:t>муниципальных</w:t>
      </w:r>
      <w:r w:rsidRPr="00D34DE8">
        <w:rPr>
          <w:b/>
          <w:sz w:val="26"/>
          <w:szCs w:val="26"/>
        </w:rPr>
        <w:t xml:space="preserve"> служащих</w:t>
      </w:r>
      <w:r>
        <w:rPr>
          <w:b/>
          <w:sz w:val="26"/>
          <w:szCs w:val="26"/>
        </w:rPr>
        <w:t>, включенных в соответствующие перечни, а также лиц, замещающих на постоянной основе муниципальные должности</w:t>
      </w:r>
    </w:p>
    <w:p w:rsidR="00AE6EB5" w:rsidRPr="00D22D62" w:rsidRDefault="00AE6EB5" w:rsidP="00AE6EB5">
      <w:pPr>
        <w:jc w:val="center"/>
        <w:rPr>
          <w:b/>
          <w:color w:val="FF0000"/>
          <w:sz w:val="26"/>
          <w:szCs w:val="26"/>
        </w:rPr>
      </w:pPr>
      <w:r>
        <w:rPr>
          <w:b/>
          <w:sz w:val="26"/>
          <w:szCs w:val="26"/>
        </w:rPr>
        <w:t>муниципального образования – Михайловский муниципальный район</w:t>
      </w:r>
    </w:p>
    <w:p w:rsidR="00510A70" w:rsidRDefault="00AE6EB5" w:rsidP="00AE6EB5">
      <w:pPr>
        <w:jc w:val="center"/>
        <w:rPr>
          <w:b/>
          <w:sz w:val="26"/>
          <w:szCs w:val="26"/>
        </w:rPr>
      </w:pPr>
      <w:r w:rsidRPr="001D479C">
        <w:rPr>
          <w:b/>
          <w:sz w:val="26"/>
          <w:szCs w:val="26"/>
        </w:rPr>
        <w:t>(за 201</w:t>
      </w:r>
      <w:r>
        <w:rPr>
          <w:b/>
          <w:sz w:val="26"/>
          <w:szCs w:val="26"/>
        </w:rPr>
        <w:t>3</w:t>
      </w:r>
      <w:r w:rsidRPr="001D479C">
        <w:rPr>
          <w:b/>
          <w:sz w:val="26"/>
          <w:szCs w:val="26"/>
        </w:rPr>
        <w:t xml:space="preserve"> год)</w:t>
      </w:r>
    </w:p>
    <w:p w:rsidR="00AE6EB5" w:rsidRDefault="00AE6EB5" w:rsidP="00AE6EB5">
      <w:pPr>
        <w:jc w:val="center"/>
        <w:rPr>
          <w:b/>
          <w:sz w:val="26"/>
          <w:szCs w:val="26"/>
        </w:rPr>
      </w:pPr>
    </w:p>
    <w:tbl>
      <w:tblPr>
        <w:tblStyle w:val="a3"/>
        <w:tblW w:w="1616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806"/>
        <w:gridCol w:w="1738"/>
        <w:gridCol w:w="2268"/>
        <w:gridCol w:w="1276"/>
        <w:gridCol w:w="1701"/>
        <w:gridCol w:w="2410"/>
        <w:gridCol w:w="1985"/>
        <w:gridCol w:w="1275"/>
        <w:gridCol w:w="1701"/>
      </w:tblGrid>
      <w:tr w:rsidR="00AE6EB5" w:rsidTr="0098675A">
        <w:trPr>
          <w:trHeight w:val="158"/>
        </w:trPr>
        <w:tc>
          <w:tcPr>
            <w:tcW w:w="1806" w:type="dxa"/>
            <w:vMerge w:val="restart"/>
          </w:tcPr>
          <w:p w:rsidR="00AE6EB5" w:rsidRPr="00AE6EB5" w:rsidRDefault="00AE6EB5" w:rsidP="00AE6E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8" w:type="dxa"/>
            <w:vMerge w:val="restart"/>
          </w:tcPr>
          <w:p w:rsidR="00AE6EB5" w:rsidRPr="00AE6EB5" w:rsidRDefault="00AE6EB5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Декларированный годовой доход за 2013 год (руб.)</w:t>
            </w:r>
          </w:p>
        </w:tc>
        <w:tc>
          <w:tcPr>
            <w:tcW w:w="7655" w:type="dxa"/>
            <w:gridSpan w:val="4"/>
          </w:tcPr>
          <w:p w:rsidR="00AE6EB5" w:rsidRPr="00AE6EB5" w:rsidRDefault="00AE6EB5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961" w:type="dxa"/>
            <w:gridSpan w:val="3"/>
          </w:tcPr>
          <w:p w:rsidR="00AE6EB5" w:rsidRPr="00AE6EB5" w:rsidRDefault="00AE6EB5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имущества, находящихся в пользовании</w:t>
            </w:r>
          </w:p>
        </w:tc>
      </w:tr>
      <w:tr w:rsidR="00AE6EB5" w:rsidTr="0098675A">
        <w:trPr>
          <w:trHeight w:val="157"/>
        </w:trPr>
        <w:tc>
          <w:tcPr>
            <w:tcW w:w="1806" w:type="dxa"/>
            <w:vMerge/>
          </w:tcPr>
          <w:p w:rsidR="00AE6EB5" w:rsidRPr="00AE6EB5" w:rsidRDefault="00AE6EB5" w:rsidP="00AE6E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8" w:type="dxa"/>
            <w:vMerge/>
          </w:tcPr>
          <w:p w:rsidR="00AE6EB5" w:rsidRPr="00AE6EB5" w:rsidRDefault="00AE6EB5" w:rsidP="00AE6E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AE6EB5" w:rsidRPr="00AE6EB5" w:rsidRDefault="00AE6EB5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6" w:type="dxa"/>
          </w:tcPr>
          <w:p w:rsidR="00AE6EB5" w:rsidRPr="00AE6EB5" w:rsidRDefault="00AE6EB5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(кв. м.)</w:t>
            </w:r>
          </w:p>
        </w:tc>
        <w:tc>
          <w:tcPr>
            <w:tcW w:w="1701" w:type="dxa"/>
          </w:tcPr>
          <w:p w:rsidR="00AE6EB5" w:rsidRPr="00AE6EB5" w:rsidRDefault="00AE6EB5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2410" w:type="dxa"/>
          </w:tcPr>
          <w:p w:rsidR="00AE6EB5" w:rsidRPr="00AE6EB5" w:rsidRDefault="00AE6EB5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1985" w:type="dxa"/>
          </w:tcPr>
          <w:p w:rsidR="00AE6EB5" w:rsidRPr="00AE6EB5" w:rsidRDefault="00AE6EB5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5" w:type="dxa"/>
          </w:tcPr>
          <w:p w:rsidR="00AE6EB5" w:rsidRPr="00AE6EB5" w:rsidRDefault="00AE6EB5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(кв. м.)</w:t>
            </w:r>
          </w:p>
        </w:tc>
        <w:tc>
          <w:tcPr>
            <w:tcW w:w="1701" w:type="dxa"/>
          </w:tcPr>
          <w:p w:rsidR="00AE6EB5" w:rsidRPr="00AE6EB5" w:rsidRDefault="00AE6EB5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расположения</w:t>
            </w:r>
          </w:p>
        </w:tc>
      </w:tr>
      <w:tr w:rsidR="00F447DF" w:rsidTr="0098675A">
        <w:trPr>
          <w:trHeight w:val="157"/>
        </w:trPr>
        <w:tc>
          <w:tcPr>
            <w:tcW w:w="1806" w:type="dxa"/>
          </w:tcPr>
          <w:p w:rsidR="00F447DF" w:rsidRPr="00F447DF" w:rsidRDefault="00C642A4" w:rsidP="00C642A4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Дижбите</w:t>
            </w:r>
            <w:proofErr w:type="spellEnd"/>
            <w:r>
              <w:rPr>
                <w:sz w:val="24"/>
                <w:szCs w:val="24"/>
              </w:rPr>
              <w:t xml:space="preserve"> Надежда Владимировна начальник сектора-председатель контрольно-счетного сектора</w:t>
            </w:r>
          </w:p>
        </w:tc>
        <w:tc>
          <w:tcPr>
            <w:tcW w:w="1738" w:type="dxa"/>
          </w:tcPr>
          <w:p w:rsidR="00F447DF" w:rsidRDefault="00F447DF" w:rsidP="00AE6EB5">
            <w:pPr>
              <w:jc w:val="center"/>
              <w:rPr>
                <w:sz w:val="24"/>
                <w:szCs w:val="24"/>
              </w:rPr>
            </w:pPr>
          </w:p>
          <w:p w:rsidR="00F447DF" w:rsidRDefault="00F447DF" w:rsidP="00AE6EB5">
            <w:pPr>
              <w:jc w:val="center"/>
              <w:rPr>
                <w:sz w:val="24"/>
                <w:szCs w:val="24"/>
              </w:rPr>
            </w:pPr>
          </w:p>
          <w:p w:rsidR="00F447DF" w:rsidRPr="00AE6EB5" w:rsidRDefault="00C642A4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234991,57</w:t>
            </w:r>
          </w:p>
        </w:tc>
        <w:tc>
          <w:tcPr>
            <w:tcW w:w="2268" w:type="dxa"/>
          </w:tcPr>
          <w:p w:rsidR="00F447DF" w:rsidRDefault="00F447DF" w:rsidP="00AE6E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447DF" w:rsidRDefault="00F447DF" w:rsidP="00AE6E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447DF" w:rsidRDefault="00F447DF" w:rsidP="00AE6E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F447DF" w:rsidRDefault="00F447DF" w:rsidP="00AE6E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98675A" w:rsidRDefault="0098675A" w:rsidP="00AE6EB5">
            <w:pPr>
              <w:jc w:val="center"/>
              <w:rPr>
                <w:sz w:val="24"/>
                <w:szCs w:val="24"/>
              </w:rPr>
            </w:pPr>
          </w:p>
          <w:p w:rsidR="0098675A" w:rsidRDefault="0098675A" w:rsidP="00AE6EB5">
            <w:pPr>
              <w:jc w:val="center"/>
              <w:rPr>
                <w:sz w:val="24"/>
                <w:szCs w:val="24"/>
              </w:rPr>
            </w:pPr>
          </w:p>
          <w:p w:rsidR="00F447DF" w:rsidRDefault="001D3A9F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98675A">
              <w:rPr>
                <w:sz w:val="24"/>
                <w:szCs w:val="24"/>
              </w:rPr>
              <w:t>вартира</w:t>
            </w:r>
            <w:r>
              <w:rPr>
                <w:sz w:val="24"/>
                <w:szCs w:val="24"/>
              </w:rPr>
              <w:t xml:space="preserve"> (безвозмездное пользование)</w:t>
            </w:r>
          </w:p>
        </w:tc>
        <w:tc>
          <w:tcPr>
            <w:tcW w:w="1275" w:type="dxa"/>
          </w:tcPr>
          <w:p w:rsidR="0098675A" w:rsidRDefault="0098675A" w:rsidP="00AE6EB5">
            <w:pPr>
              <w:jc w:val="center"/>
              <w:rPr>
                <w:sz w:val="24"/>
                <w:szCs w:val="24"/>
              </w:rPr>
            </w:pPr>
          </w:p>
          <w:p w:rsidR="0098675A" w:rsidRDefault="0098675A" w:rsidP="00AE6EB5">
            <w:pPr>
              <w:jc w:val="center"/>
              <w:rPr>
                <w:sz w:val="24"/>
                <w:szCs w:val="24"/>
              </w:rPr>
            </w:pPr>
          </w:p>
          <w:p w:rsidR="00F447DF" w:rsidRDefault="0098675A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1701" w:type="dxa"/>
          </w:tcPr>
          <w:p w:rsidR="0098675A" w:rsidRDefault="0098675A" w:rsidP="0098675A">
            <w:pPr>
              <w:jc w:val="center"/>
              <w:rPr>
                <w:sz w:val="24"/>
                <w:szCs w:val="24"/>
              </w:rPr>
            </w:pPr>
          </w:p>
          <w:p w:rsidR="0098675A" w:rsidRDefault="0098675A" w:rsidP="0098675A">
            <w:pPr>
              <w:jc w:val="center"/>
              <w:rPr>
                <w:sz w:val="24"/>
                <w:szCs w:val="24"/>
              </w:rPr>
            </w:pPr>
          </w:p>
          <w:p w:rsidR="00F447DF" w:rsidRDefault="0098675A" w:rsidP="009867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F447DF" w:rsidTr="0098675A">
        <w:trPr>
          <w:trHeight w:val="157"/>
        </w:trPr>
        <w:tc>
          <w:tcPr>
            <w:tcW w:w="1806" w:type="dxa"/>
          </w:tcPr>
          <w:p w:rsidR="00F447DF" w:rsidRPr="00F447DF" w:rsidRDefault="00F447DF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</w:p>
        </w:tc>
        <w:tc>
          <w:tcPr>
            <w:tcW w:w="1738" w:type="dxa"/>
          </w:tcPr>
          <w:p w:rsidR="00F447DF" w:rsidRDefault="0098675A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46000</w:t>
            </w:r>
          </w:p>
        </w:tc>
        <w:tc>
          <w:tcPr>
            <w:tcW w:w="2268" w:type="dxa"/>
          </w:tcPr>
          <w:p w:rsidR="00F447DF" w:rsidRDefault="00F447DF" w:rsidP="00736B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447DF" w:rsidRDefault="00F447DF" w:rsidP="00736B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447DF" w:rsidRDefault="00F447DF" w:rsidP="00736B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F447DF" w:rsidRPr="0098675A" w:rsidRDefault="0098675A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Опель </w:t>
            </w:r>
            <w:proofErr w:type="spellStart"/>
            <w:r>
              <w:rPr>
                <w:sz w:val="24"/>
                <w:szCs w:val="24"/>
              </w:rPr>
              <w:t>Вектра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GL</w:t>
            </w:r>
          </w:p>
          <w:p w:rsidR="0098675A" w:rsidRPr="0098675A" w:rsidRDefault="0098675A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Лада Приора 217020</w:t>
            </w:r>
          </w:p>
        </w:tc>
        <w:tc>
          <w:tcPr>
            <w:tcW w:w="1985" w:type="dxa"/>
          </w:tcPr>
          <w:p w:rsidR="00F447DF" w:rsidRDefault="001D3A9F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98675A">
              <w:rPr>
                <w:sz w:val="24"/>
                <w:szCs w:val="24"/>
              </w:rPr>
              <w:t>вартира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(безвозмездное пользование)</w:t>
            </w:r>
          </w:p>
        </w:tc>
        <w:tc>
          <w:tcPr>
            <w:tcW w:w="1275" w:type="dxa"/>
          </w:tcPr>
          <w:p w:rsidR="00F447DF" w:rsidRDefault="0098675A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1701" w:type="dxa"/>
          </w:tcPr>
          <w:p w:rsidR="00F447DF" w:rsidRDefault="0098675A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98675A" w:rsidTr="0098675A">
        <w:trPr>
          <w:trHeight w:val="157"/>
        </w:trPr>
        <w:tc>
          <w:tcPr>
            <w:tcW w:w="1806" w:type="dxa"/>
          </w:tcPr>
          <w:p w:rsidR="0098675A" w:rsidRDefault="0098675A" w:rsidP="009867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дочь</w:t>
            </w:r>
          </w:p>
        </w:tc>
        <w:tc>
          <w:tcPr>
            <w:tcW w:w="1738" w:type="dxa"/>
          </w:tcPr>
          <w:p w:rsidR="0098675A" w:rsidRDefault="0098675A" w:rsidP="009867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98675A" w:rsidRDefault="0098675A" w:rsidP="009867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8675A" w:rsidRDefault="0098675A" w:rsidP="009867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8675A" w:rsidRDefault="0098675A" w:rsidP="009867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98675A" w:rsidRDefault="0098675A" w:rsidP="009867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98675A" w:rsidRDefault="001D3A9F" w:rsidP="009867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98675A">
              <w:rPr>
                <w:sz w:val="24"/>
                <w:szCs w:val="24"/>
              </w:rPr>
              <w:t>вартира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(безвозмездное пользование)</w:t>
            </w:r>
          </w:p>
        </w:tc>
        <w:tc>
          <w:tcPr>
            <w:tcW w:w="1275" w:type="dxa"/>
          </w:tcPr>
          <w:p w:rsidR="0098675A" w:rsidRDefault="0098675A" w:rsidP="009867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1701" w:type="dxa"/>
          </w:tcPr>
          <w:p w:rsidR="0098675A" w:rsidRDefault="0098675A" w:rsidP="009867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98675A" w:rsidTr="0098675A">
        <w:trPr>
          <w:trHeight w:val="157"/>
        </w:trPr>
        <w:tc>
          <w:tcPr>
            <w:tcW w:w="1806" w:type="dxa"/>
          </w:tcPr>
          <w:p w:rsidR="0098675A" w:rsidRDefault="0098675A" w:rsidP="009867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сын</w:t>
            </w:r>
          </w:p>
        </w:tc>
        <w:tc>
          <w:tcPr>
            <w:tcW w:w="1738" w:type="dxa"/>
          </w:tcPr>
          <w:p w:rsidR="0098675A" w:rsidRDefault="0098675A" w:rsidP="009867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98675A" w:rsidRDefault="0098675A" w:rsidP="009867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8675A" w:rsidRDefault="0098675A" w:rsidP="009867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8675A" w:rsidRDefault="0098675A" w:rsidP="009867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98675A" w:rsidRDefault="0098675A" w:rsidP="009867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98675A" w:rsidRDefault="001D3A9F" w:rsidP="009867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98675A">
              <w:rPr>
                <w:sz w:val="24"/>
                <w:szCs w:val="24"/>
              </w:rPr>
              <w:t>вартира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(безвозмездное пользование)</w:t>
            </w:r>
            <w:bookmarkStart w:id="0" w:name="_GoBack"/>
            <w:bookmarkEnd w:id="0"/>
          </w:p>
        </w:tc>
        <w:tc>
          <w:tcPr>
            <w:tcW w:w="1275" w:type="dxa"/>
          </w:tcPr>
          <w:p w:rsidR="0098675A" w:rsidRDefault="0098675A" w:rsidP="009867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1701" w:type="dxa"/>
          </w:tcPr>
          <w:p w:rsidR="0098675A" w:rsidRDefault="0098675A" w:rsidP="009867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</w:tbl>
    <w:p w:rsidR="00AE6EB5" w:rsidRDefault="00AE6EB5" w:rsidP="00AE6EB5">
      <w:pPr>
        <w:jc w:val="center"/>
      </w:pPr>
    </w:p>
    <w:p w:rsidR="00AE6EB5" w:rsidRDefault="00AE6EB5" w:rsidP="00AE6EB5">
      <w:pPr>
        <w:jc w:val="center"/>
      </w:pPr>
    </w:p>
    <w:sectPr w:rsidR="00AE6EB5" w:rsidSect="004B55A1">
      <w:pgSz w:w="16838" w:h="11906" w:orient="landscape"/>
      <w:pgMar w:top="709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AE6D0A"/>
    <w:multiLevelType w:val="hybridMultilevel"/>
    <w:tmpl w:val="EAF2DD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0C1F"/>
    <w:rsid w:val="0002281E"/>
    <w:rsid w:val="0007623C"/>
    <w:rsid w:val="000B545D"/>
    <w:rsid w:val="001B1D83"/>
    <w:rsid w:val="001D3A9F"/>
    <w:rsid w:val="0024014F"/>
    <w:rsid w:val="0027500A"/>
    <w:rsid w:val="002F7114"/>
    <w:rsid w:val="00344FFD"/>
    <w:rsid w:val="003D27D5"/>
    <w:rsid w:val="00402C4E"/>
    <w:rsid w:val="004304FC"/>
    <w:rsid w:val="004B55A1"/>
    <w:rsid w:val="00510A70"/>
    <w:rsid w:val="00537AE5"/>
    <w:rsid w:val="00580C50"/>
    <w:rsid w:val="00597674"/>
    <w:rsid w:val="005C47C7"/>
    <w:rsid w:val="00631F7C"/>
    <w:rsid w:val="00747A90"/>
    <w:rsid w:val="00792DBA"/>
    <w:rsid w:val="00835392"/>
    <w:rsid w:val="0098675A"/>
    <w:rsid w:val="00AE6EB5"/>
    <w:rsid w:val="00B7289B"/>
    <w:rsid w:val="00BF44B3"/>
    <w:rsid w:val="00C025DC"/>
    <w:rsid w:val="00C12AE8"/>
    <w:rsid w:val="00C3391E"/>
    <w:rsid w:val="00C560AA"/>
    <w:rsid w:val="00C56D18"/>
    <w:rsid w:val="00C642A4"/>
    <w:rsid w:val="00C841DC"/>
    <w:rsid w:val="00CD1B35"/>
    <w:rsid w:val="00DA0C1F"/>
    <w:rsid w:val="00DB3AA9"/>
    <w:rsid w:val="00E01BD0"/>
    <w:rsid w:val="00E157EC"/>
    <w:rsid w:val="00E53FE9"/>
    <w:rsid w:val="00F447DF"/>
    <w:rsid w:val="00F55FF7"/>
    <w:rsid w:val="00FD7C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EB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6E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EB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6E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-</cp:lastModifiedBy>
  <cp:revision>4</cp:revision>
  <dcterms:created xsi:type="dcterms:W3CDTF">2014-05-15T05:56:00Z</dcterms:created>
  <dcterms:modified xsi:type="dcterms:W3CDTF">2014-05-19T05:28:00Z</dcterms:modified>
</cp:coreProperties>
</file>