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FC577B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FC577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Боженко</w:t>
            </w:r>
          </w:p>
          <w:p w:rsidR="00FC577B" w:rsidRDefault="00FC577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Ольга</w:t>
            </w:r>
          </w:p>
          <w:p w:rsidR="00FC577B" w:rsidRPr="00007D71" w:rsidRDefault="00FC577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215680,50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292373,62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FC577B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Pr="00007D71" w:rsidRDefault="00FC577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дочь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Pr="00007D71" w:rsidRDefault="00FC577B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77B" w:rsidRDefault="00FC577B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5C4A76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C577B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2014-05-13T13:00:00Z</dcterms:modified>
</cp:coreProperties>
</file>