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6C" w:rsidRDefault="004B6D6C" w:rsidP="004B6D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B6D6C" w:rsidRDefault="00457A90" w:rsidP="004B6D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56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006F2">
        <w:rPr>
          <w:rFonts w:ascii="Times New Roman" w:hAnsi="Times New Roman" w:cs="Times New Roman"/>
          <w:b/>
          <w:sz w:val="28"/>
          <w:szCs w:val="28"/>
        </w:rPr>
        <w:t xml:space="preserve">рассчитываемой за календарный год </w:t>
      </w:r>
      <w:r w:rsidR="004B6D6C">
        <w:rPr>
          <w:rFonts w:ascii="Times New Roman" w:hAnsi="Times New Roman" w:cs="Times New Roman"/>
          <w:b/>
          <w:sz w:val="28"/>
          <w:szCs w:val="28"/>
        </w:rPr>
        <w:t xml:space="preserve">среднемесячной заработной плате </w:t>
      </w:r>
      <w:r w:rsidRPr="0096456C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4B6D6C">
        <w:rPr>
          <w:rFonts w:ascii="Times New Roman" w:hAnsi="Times New Roman" w:cs="Times New Roman"/>
          <w:b/>
          <w:sz w:val="28"/>
          <w:szCs w:val="28"/>
        </w:rPr>
        <w:t>ей</w:t>
      </w:r>
      <w:r w:rsidRPr="0096456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B6D6C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96456C">
        <w:rPr>
          <w:rFonts w:ascii="Times New Roman" w:hAnsi="Times New Roman" w:cs="Times New Roman"/>
          <w:b/>
          <w:sz w:val="28"/>
          <w:szCs w:val="28"/>
        </w:rPr>
        <w:t>заместителей и главн</w:t>
      </w:r>
      <w:r w:rsidR="004B6D6C">
        <w:rPr>
          <w:rFonts w:ascii="Times New Roman" w:hAnsi="Times New Roman" w:cs="Times New Roman"/>
          <w:b/>
          <w:sz w:val="28"/>
          <w:szCs w:val="28"/>
        </w:rPr>
        <w:t>ых</w:t>
      </w:r>
      <w:r w:rsidRPr="0096456C">
        <w:rPr>
          <w:rFonts w:ascii="Times New Roman" w:hAnsi="Times New Roman" w:cs="Times New Roman"/>
          <w:b/>
          <w:sz w:val="28"/>
          <w:szCs w:val="28"/>
        </w:rPr>
        <w:t xml:space="preserve"> бухгалтер</w:t>
      </w:r>
      <w:r w:rsidR="004B6D6C">
        <w:rPr>
          <w:rFonts w:ascii="Times New Roman" w:hAnsi="Times New Roman" w:cs="Times New Roman"/>
          <w:b/>
          <w:sz w:val="28"/>
          <w:szCs w:val="28"/>
        </w:rPr>
        <w:t>ов</w:t>
      </w:r>
      <w:r w:rsidRPr="009645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56C" w:rsidRPr="0096456C">
        <w:rPr>
          <w:rFonts w:ascii="Times New Roman" w:hAnsi="Times New Roman" w:cs="Times New Roman"/>
          <w:b/>
          <w:sz w:val="28"/>
          <w:szCs w:val="28"/>
        </w:rPr>
        <w:t>ф</w:t>
      </w:r>
      <w:r w:rsidRPr="0096456C">
        <w:rPr>
          <w:rFonts w:ascii="Times New Roman" w:hAnsi="Times New Roman" w:cs="Times New Roman"/>
          <w:b/>
          <w:sz w:val="28"/>
          <w:szCs w:val="28"/>
        </w:rPr>
        <w:t>едеральн</w:t>
      </w:r>
      <w:r w:rsidR="004B6D6C">
        <w:rPr>
          <w:rFonts w:ascii="Times New Roman" w:hAnsi="Times New Roman" w:cs="Times New Roman"/>
          <w:b/>
          <w:sz w:val="28"/>
          <w:szCs w:val="28"/>
        </w:rPr>
        <w:t>ых</w:t>
      </w:r>
      <w:r w:rsidRPr="0096456C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4B6D6C">
        <w:rPr>
          <w:rFonts w:ascii="Times New Roman" w:hAnsi="Times New Roman" w:cs="Times New Roman"/>
          <w:b/>
          <w:sz w:val="28"/>
          <w:szCs w:val="28"/>
        </w:rPr>
        <w:t>ых</w:t>
      </w:r>
      <w:r w:rsidRPr="009645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D6C">
        <w:rPr>
          <w:rFonts w:ascii="Times New Roman" w:hAnsi="Times New Roman" w:cs="Times New Roman"/>
          <w:b/>
          <w:sz w:val="28"/>
          <w:szCs w:val="28"/>
        </w:rPr>
        <w:t>бюджетных учреждений и федеральных государственных унитарных предприятий, находящихся в ведении Федеральной службы по надзору в сфере связи, информационных технологий и массовых коммуникаций за 202</w:t>
      </w:r>
      <w:r w:rsidR="0048339C">
        <w:rPr>
          <w:rFonts w:ascii="Times New Roman" w:hAnsi="Times New Roman" w:cs="Times New Roman"/>
          <w:b/>
          <w:sz w:val="28"/>
          <w:szCs w:val="28"/>
        </w:rPr>
        <w:t>5</w:t>
      </w:r>
      <w:r w:rsidR="004B6D6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B6D6C" w:rsidRDefault="004B6D6C" w:rsidP="004B6D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FB3" w:rsidRPr="004B6D6C" w:rsidRDefault="004B6D6C" w:rsidP="00457A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D6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Федеральное государственное унитарное предприятие </w:t>
      </w:r>
      <w:r w:rsidR="00BB4CAD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6D6C">
        <w:rPr>
          <w:rFonts w:ascii="Times New Roman" w:hAnsi="Times New Roman" w:cs="Times New Roman"/>
          <w:b/>
          <w:sz w:val="28"/>
          <w:szCs w:val="28"/>
          <w:u w:val="single"/>
        </w:rPr>
        <w:t>«Главный радиочастотный центр»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0"/>
        <w:gridCol w:w="2993"/>
        <w:gridCol w:w="3339"/>
        <w:gridCol w:w="2182"/>
      </w:tblGrid>
      <w:tr w:rsidR="00B94B83" w:rsidTr="001016AC">
        <w:tc>
          <w:tcPr>
            <w:tcW w:w="830" w:type="dxa"/>
            <w:vAlign w:val="center"/>
          </w:tcPr>
          <w:p w:rsidR="00B94B83" w:rsidRPr="00B94B83" w:rsidRDefault="00B94B83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93" w:type="dxa"/>
            <w:vAlign w:val="center"/>
          </w:tcPr>
          <w:p w:rsidR="00B94B83" w:rsidRPr="00B94B83" w:rsidRDefault="00B94B83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лица, в отношении которого размещается информация</w:t>
            </w:r>
          </w:p>
        </w:tc>
        <w:tc>
          <w:tcPr>
            <w:tcW w:w="3339" w:type="dxa"/>
            <w:vAlign w:val="center"/>
          </w:tcPr>
          <w:p w:rsidR="00B94B83" w:rsidRPr="00B94B83" w:rsidRDefault="00B94B83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(при наличии) лица, в отношении которого размещается информация</w:t>
            </w:r>
          </w:p>
        </w:tc>
        <w:tc>
          <w:tcPr>
            <w:tcW w:w="2182" w:type="dxa"/>
            <w:vAlign w:val="center"/>
          </w:tcPr>
          <w:p w:rsidR="00B94B83" w:rsidRPr="00B94B83" w:rsidRDefault="00B94B83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B94B83" w:rsidTr="001016AC">
        <w:tc>
          <w:tcPr>
            <w:tcW w:w="830" w:type="dxa"/>
            <w:vAlign w:val="center"/>
          </w:tcPr>
          <w:p w:rsidR="00B94B83" w:rsidRPr="00B94B83" w:rsidRDefault="00B94B83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  <w:vAlign w:val="center"/>
          </w:tcPr>
          <w:p w:rsidR="00B94B83" w:rsidRPr="00B94B83" w:rsidRDefault="00B94B83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9" w:type="dxa"/>
            <w:vAlign w:val="center"/>
          </w:tcPr>
          <w:p w:rsidR="00B94B83" w:rsidRPr="00B94B83" w:rsidRDefault="00B94B83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2" w:type="dxa"/>
            <w:vAlign w:val="center"/>
          </w:tcPr>
          <w:p w:rsidR="00B94B83" w:rsidRPr="00B94B83" w:rsidRDefault="00B94B83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4B83" w:rsidTr="001016AC">
        <w:tc>
          <w:tcPr>
            <w:tcW w:w="830" w:type="dxa"/>
            <w:vAlign w:val="center"/>
          </w:tcPr>
          <w:p w:rsidR="00B94B83" w:rsidRPr="00B94B83" w:rsidRDefault="00B94B83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  <w:vAlign w:val="center"/>
          </w:tcPr>
          <w:p w:rsidR="00B94B83" w:rsidRPr="00A71031" w:rsidRDefault="00B94B83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генерального директора</w:t>
            </w:r>
          </w:p>
        </w:tc>
        <w:tc>
          <w:tcPr>
            <w:tcW w:w="3339" w:type="dxa"/>
            <w:vAlign w:val="center"/>
          </w:tcPr>
          <w:p w:rsidR="00B94B83" w:rsidRPr="00A71031" w:rsidRDefault="0048339C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39C">
              <w:rPr>
                <w:rFonts w:ascii="Times New Roman" w:hAnsi="Times New Roman" w:cs="Times New Roman"/>
                <w:sz w:val="28"/>
                <w:szCs w:val="28"/>
              </w:rPr>
              <w:t>Темный Сергей Владимирович</w:t>
            </w:r>
          </w:p>
        </w:tc>
        <w:tc>
          <w:tcPr>
            <w:tcW w:w="2182" w:type="dxa"/>
            <w:vAlign w:val="center"/>
          </w:tcPr>
          <w:p w:rsidR="005D5FB2" w:rsidRPr="00A8036B" w:rsidRDefault="005D5FB2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36B" w:rsidRPr="00A8036B" w:rsidRDefault="0048339C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991 254</w:t>
            </w:r>
          </w:p>
          <w:p w:rsidR="00B94B83" w:rsidRPr="00A8036B" w:rsidRDefault="00B94B83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36B" w:rsidTr="001016AC">
        <w:tc>
          <w:tcPr>
            <w:tcW w:w="830" w:type="dxa"/>
            <w:vAlign w:val="center"/>
          </w:tcPr>
          <w:p w:rsidR="00A8036B" w:rsidRPr="00B94B83" w:rsidRDefault="00A8036B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3" w:type="dxa"/>
            <w:vAlign w:val="center"/>
          </w:tcPr>
          <w:p w:rsidR="00A8036B" w:rsidRPr="00A71031" w:rsidRDefault="0048339C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39C">
              <w:rPr>
                <w:rFonts w:ascii="Times New Roman" w:hAnsi="Times New Roman" w:cs="Times New Roman"/>
                <w:sz w:val="28"/>
                <w:szCs w:val="28"/>
              </w:rPr>
              <w:t>руководитель Лаборатории по исследованию перспективных технологий и блокированию угроз</w:t>
            </w:r>
          </w:p>
        </w:tc>
        <w:tc>
          <w:tcPr>
            <w:tcW w:w="3339" w:type="dxa"/>
            <w:vAlign w:val="center"/>
          </w:tcPr>
          <w:p w:rsidR="00A8036B" w:rsidRPr="00A71031" w:rsidRDefault="0048339C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39C">
              <w:rPr>
                <w:rFonts w:ascii="Times New Roman" w:hAnsi="Times New Roman" w:cs="Times New Roman"/>
                <w:sz w:val="28"/>
                <w:szCs w:val="28"/>
              </w:rPr>
              <w:t>Смирнов Владислав Игоревич</w:t>
            </w:r>
          </w:p>
        </w:tc>
        <w:tc>
          <w:tcPr>
            <w:tcW w:w="2182" w:type="dxa"/>
            <w:vAlign w:val="center"/>
          </w:tcPr>
          <w:p w:rsidR="00A8036B" w:rsidRPr="00A71031" w:rsidRDefault="0048339C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39C">
              <w:rPr>
                <w:rFonts w:ascii="Times New Roman" w:hAnsi="Times New Roman" w:cs="Times New Roman"/>
                <w:sz w:val="28"/>
                <w:szCs w:val="28"/>
              </w:rPr>
              <w:t>921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39C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A64A02" w:rsidTr="001016AC">
        <w:tc>
          <w:tcPr>
            <w:tcW w:w="830" w:type="dxa"/>
            <w:vAlign w:val="center"/>
          </w:tcPr>
          <w:p w:rsidR="00A64A02" w:rsidRPr="00B94B83" w:rsidRDefault="0048339C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3" w:type="dxa"/>
            <w:vAlign w:val="center"/>
          </w:tcPr>
          <w:p w:rsidR="00A64A02" w:rsidRPr="00A71031" w:rsidRDefault="00A64A02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в сфере связи</w:t>
            </w:r>
          </w:p>
        </w:tc>
        <w:tc>
          <w:tcPr>
            <w:tcW w:w="3339" w:type="dxa"/>
            <w:vAlign w:val="center"/>
          </w:tcPr>
          <w:p w:rsidR="00A64A02" w:rsidRPr="00A71031" w:rsidRDefault="00A64A02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Катков Андрей Михайлович</w:t>
            </w:r>
          </w:p>
        </w:tc>
        <w:tc>
          <w:tcPr>
            <w:tcW w:w="2182" w:type="dxa"/>
            <w:vAlign w:val="center"/>
          </w:tcPr>
          <w:p w:rsidR="00A64A02" w:rsidRPr="00A71031" w:rsidRDefault="0048339C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885 711</w:t>
            </w:r>
          </w:p>
        </w:tc>
      </w:tr>
      <w:tr w:rsidR="00A64A02" w:rsidTr="001016AC">
        <w:tc>
          <w:tcPr>
            <w:tcW w:w="830" w:type="dxa"/>
            <w:vAlign w:val="center"/>
          </w:tcPr>
          <w:p w:rsidR="00A64A02" w:rsidRPr="00B94B83" w:rsidRDefault="0048339C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3" w:type="dxa"/>
            <w:vAlign w:val="center"/>
          </w:tcPr>
          <w:p w:rsidR="00A64A02" w:rsidRPr="00A71031" w:rsidRDefault="00A64A02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директор в сфере средств массовых коммуникаций</w:t>
            </w:r>
          </w:p>
        </w:tc>
        <w:tc>
          <w:tcPr>
            <w:tcW w:w="3339" w:type="dxa"/>
            <w:vAlign w:val="center"/>
          </w:tcPr>
          <w:p w:rsidR="00A64A02" w:rsidRPr="00A71031" w:rsidRDefault="00A64A02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Иванов Игорь Александрович</w:t>
            </w:r>
          </w:p>
        </w:tc>
        <w:tc>
          <w:tcPr>
            <w:tcW w:w="2182" w:type="dxa"/>
            <w:vAlign w:val="center"/>
          </w:tcPr>
          <w:p w:rsidR="00A64A02" w:rsidRPr="00A71031" w:rsidRDefault="0048339C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878 424</w:t>
            </w:r>
          </w:p>
        </w:tc>
      </w:tr>
      <w:tr w:rsidR="00A64A02" w:rsidTr="001016AC">
        <w:trPr>
          <w:trHeight w:val="750"/>
        </w:trPr>
        <w:tc>
          <w:tcPr>
            <w:tcW w:w="830" w:type="dxa"/>
            <w:vAlign w:val="center"/>
          </w:tcPr>
          <w:p w:rsidR="00A64A02" w:rsidRDefault="00D67576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3" w:type="dxa"/>
            <w:vAlign w:val="center"/>
          </w:tcPr>
          <w:p w:rsidR="00A64A02" w:rsidRPr="00A71031" w:rsidRDefault="00A64A02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39" w:type="dxa"/>
            <w:vAlign w:val="center"/>
          </w:tcPr>
          <w:p w:rsidR="00A64A02" w:rsidRPr="00A71031" w:rsidRDefault="00A64A02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Егорова Светлана Леонидовна</w:t>
            </w:r>
          </w:p>
        </w:tc>
        <w:tc>
          <w:tcPr>
            <w:tcW w:w="2182" w:type="dxa"/>
            <w:vAlign w:val="center"/>
          </w:tcPr>
          <w:p w:rsidR="00A64A02" w:rsidRPr="005D5FB2" w:rsidRDefault="00A64A02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A02" w:rsidRPr="005D5FB2" w:rsidRDefault="0048339C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827 786</w:t>
            </w:r>
          </w:p>
          <w:p w:rsidR="00A64A02" w:rsidRPr="00A71031" w:rsidRDefault="00A64A02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A02" w:rsidTr="001016AC">
        <w:tc>
          <w:tcPr>
            <w:tcW w:w="830" w:type="dxa"/>
            <w:vAlign w:val="center"/>
          </w:tcPr>
          <w:p w:rsidR="00A64A02" w:rsidRDefault="00DD6A50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3" w:type="dxa"/>
            <w:vAlign w:val="center"/>
          </w:tcPr>
          <w:p w:rsidR="00A64A02" w:rsidRPr="00D658B2" w:rsidRDefault="00A64A02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8B2">
              <w:rPr>
                <w:rFonts w:ascii="Times New Roman" w:hAnsi="Times New Roman" w:cs="Times New Roman"/>
                <w:sz w:val="28"/>
                <w:szCs w:val="28"/>
              </w:rPr>
              <w:t>директор центра правовой помощи гражданам в цифровой среде</w:t>
            </w:r>
          </w:p>
        </w:tc>
        <w:tc>
          <w:tcPr>
            <w:tcW w:w="3339" w:type="dxa"/>
            <w:vAlign w:val="center"/>
          </w:tcPr>
          <w:p w:rsidR="00A64A02" w:rsidRPr="00A71031" w:rsidRDefault="00A64A02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8B2">
              <w:rPr>
                <w:rFonts w:ascii="Times New Roman" w:hAnsi="Times New Roman" w:cs="Times New Roman"/>
                <w:sz w:val="28"/>
                <w:szCs w:val="28"/>
              </w:rPr>
              <w:t>Куровская</w:t>
            </w:r>
            <w:proofErr w:type="spellEnd"/>
            <w:r w:rsidRPr="00D658B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2182" w:type="dxa"/>
            <w:vAlign w:val="center"/>
          </w:tcPr>
          <w:p w:rsidR="00A64A02" w:rsidRPr="005D5FB2" w:rsidRDefault="00D67576" w:rsidP="001016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821 265</w:t>
            </w:r>
          </w:p>
        </w:tc>
      </w:tr>
      <w:tr w:rsidR="00DD6A50" w:rsidTr="001016AC">
        <w:trPr>
          <w:trHeight w:val="883"/>
        </w:trPr>
        <w:tc>
          <w:tcPr>
            <w:tcW w:w="830" w:type="dxa"/>
            <w:vAlign w:val="center"/>
          </w:tcPr>
          <w:p w:rsidR="00DD6A50" w:rsidRPr="00B94B83" w:rsidRDefault="00DD6A50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3" w:type="dxa"/>
            <w:vAlign w:val="center"/>
          </w:tcPr>
          <w:p w:rsidR="00DD6A50" w:rsidRPr="00A71031" w:rsidRDefault="00DD6A50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безопасности</w:t>
            </w:r>
          </w:p>
        </w:tc>
        <w:tc>
          <w:tcPr>
            <w:tcW w:w="3339" w:type="dxa"/>
            <w:vAlign w:val="center"/>
          </w:tcPr>
          <w:p w:rsidR="00DD6A50" w:rsidRPr="00A71031" w:rsidRDefault="00DD6A50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CF4">
              <w:rPr>
                <w:rFonts w:ascii="Times New Roman" w:hAnsi="Times New Roman" w:cs="Times New Roman"/>
                <w:sz w:val="28"/>
                <w:szCs w:val="28"/>
              </w:rPr>
              <w:t>Шабалин Алексей Олегович</w:t>
            </w:r>
          </w:p>
        </w:tc>
        <w:tc>
          <w:tcPr>
            <w:tcW w:w="2182" w:type="dxa"/>
            <w:vAlign w:val="center"/>
          </w:tcPr>
          <w:p w:rsidR="00DD6A50" w:rsidRPr="00A71031" w:rsidRDefault="00DD6A50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805 374</w:t>
            </w:r>
          </w:p>
        </w:tc>
      </w:tr>
      <w:tr w:rsidR="00DD6A50" w:rsidTr="001016AC">
        <w:trPr>
          <w:trHeight w:val="1077"/>
        </w:trPr>
        <w:tc>
          <w:tcPr>
            <w:tcW w:w="830" w:type="dxa"/>
            <w:vAlign w:val="center"/>
          </w:tcPr>
          <w:p w:rsidR="00DD6A50" w:rsidRPr="00B94B83" w:rsidRDefault="00DD6A50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3" w:type="dxa"/>
            <w:vAlign w:val="center"/>
          </w:tcPr>
          <w:p w:rsidR="00DD6A50" w:rsidRPr="00A71031" w:rsidRDefault="00DD6A50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директор по финансово-хозяйственной деятельности</w:t>
            </w:r>
          </w:p>
        </w:tc>
        <w:tc>
          <w:tcPr>
            <w:tcW w:w="3339" w:type="dxa"/>
            <w:vAlign w:val="center"/>
          </w:tcPr>
          <w:p w:rsidR="00DD6A50" w:rsidRPr="00A71031" w:rsidRDefault="00DD6A50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Морозова Ольга Леонидовна</w:t>
            </w:r>
          </w:p>
        </w:tc>
        <w:tc>
          <w:tcPr>
            <w:tcW w:w="2182" w:type="dxa"/>
            <w:vAlign w:val="center"/>
          </w:tcPr>
          <w:p w:rsidR="00DD6A50" w:rsidRPr="00A71031" w:rsidRDefault="00DD6A50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771 793</w:t>
            </w:r>
          </w:p>
        </w:tc>
      </w:tr>
      <w:tr w:rsidR="00DD6A50" w:rsidTr="001016AC">
        <w:trPr>
          <w:trHeight w:val="882"/>
        </w:trPr>
        <w:tc>
          <w:tcPr>
            <w:tcW w:w="830" w:type="dxa"/>
            <w:vAlign w:val="center"/>
          </w:tcPr>
          <w:p w:rsidR="00DD6A50" w:rsidRPr="00B94B83" w:rsidRDefault="00DD6A50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93" w:type="dxa"/>
            <w:vAlign w:val="center"/>
          </w:tcPr>
          <w:p w:rsidR="00DD6A50" w:rsidRPr="00A71031" w:rsidRDefault="00DD6A50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директор по организационному развитию</w:t>
            </w:r>
          </w:p>
        </w:tc>
        <w:tc>
          <w:tcPr>
            <w:tcW w:w="3339" w:type="dxa"/>
            <w:vAlign w:val="center"/>
          </w:tcPr>
          <w:p w:rsidR="00DD6A50" w:rsidRPr="00A71031" w:rsidRDefault="00DD6A50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FB2">
              <w:rPr>
                <w:rFonts w:ascii="Times New Roman" w:hAnsi="Times New Roman" w:cs="Times New Roman"/>
                <w:sz w:val="28"/>
                <w:szCs w:val="28"/>
              </w:rPr>
              <w:t>Делюнова</w:t>
            </w:r>
            <w:proofErr w:type="spellEnd"/>
            <w:r w:rsidRPr="005D5FB2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Георгиевна</w:t>
            </w:r>
          </w:p>
        </w:tc>
        <w:tc>
          <w:tcPr>
            <w:tcW w:w="2182" w:type="dxa"/>
            <w:vAlign w:val="center"/>
          </w:tcPr>
          <w:p w:rsidR="00DD6A50" w:rsidRPr="005D5FB2" w:rsidRDefault="00DD6A50" w:rsidP="001016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757 794</w:t>
            </w:r>
          </w:p>
          <w:p w:rsidR="00DD6A50" w:rsidRPr="00A71031" w:rsidRDefault="00DD6A50" w:rsidP="0010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E2A" w:rsidRDefault="00282E2A" w:rsidP="00282E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2E2A" w:rsidSect="0048339C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90"/>
    <w:rsid w:val="001016AC"/>
    <w:rsid w:val="001C3ECE"/>
    <w:rsid w:val="001C6CF4"/>
    <w:rsid w:val="00282E2A"/>
    <w:rsid w:val="00372124"/>
    <w:rsid w:val="00457A90"/>
    <w:rsid w:val="0048339C"/>
    <w:rsid w:val="004B6D6C"/>
    <w:rsid w:val="00564FB3"/>
    <w:rsid w:val="005D5FB2"/>
    <w:rsid w:val="006863E5"/>
    <w:rsid w:val="0096456C"/>
    <w:rsid w:val="00A64A02"/>
    <w:rsid w:val="00A71031"/>
    <w:rsid w:val="00A8036B"/>
    <w:rsid w:val="00B94B83"/>
    <w:rsid w:val="00BB4CAD"/>
    <w:rsid w:val="00BB6227"/>
    <w:rsid w:val="00C006F2"/>
    <w:rsid w:val="00C83BEB"/>
    <w:rsid w:val="00D658B2"/>
    <w:rsid w:val="00D67576"/>
    <w:rsid w:val="00DD6A50"/>
    <w:rsid w:val="00E3080A"/>
    <w:rsid w:val="00F9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CC383-05E8-4B5B-9801-E336D877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Троилова Ирина Юрьевна</dc:creator>
  <cp:keywords/>
  <dc:description/>
  <cp:lastModifiedBy>Мукуев Руслан Владимирович</cp:lastModifiedBy>
  <cp:revision>8</cp:revision>
  <cp:lastPrinted>2025-01-13T13:09:00Z</cp:lastPrinted>
  <dcterms:created xsi:type="dcterms:W3CDTF">2024-01-11T11:55:00Z</dcterms:created>
  <dcterms:modified xsi:type="dcterms:W3CDTF">2026-03-12T14:19:00Z</dcterms:modified>
</cp:coreProperties>
</file>