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06" w:rsidRPr="00C84F14" w:rsidRDefault="005A5B06" w:rsidP="00C84F14">
      <w:pPr>
        <w:pStyle w:val="3"/>
        <w:shd w:val="clear" w:color="auto" w:fill="FFFFFF"/>
        <w:spacing w:before="0" w:line="240" w:lineRule="auto"/>
        <w:contextualSpacing/>
        <w:rPr>
          <w:rFonts w:ascii="Open Sans" w:hAnsi="Open Sans"/>
          <w:color w:val="auto"/>
          <w:sz w:val="27"/>
          <w:szCs w:val="27"/>
          <w:lang w:eastAsia="ru-RU"/>
        </w:rPr>
      </w:pPr>
      <w:r w:rsidRPr="00C84F14">
        <w:rPr>
          <w:rFonts w:ascii="Open Sans" w:hAnsi="Open Sans"/>
          <w:color w:val="auto"/>
        </w:rPr>
        <w:t>Структура и органы управления образовательной организацией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4"/>
        <w:gridCol w:w="2755"/>
        <w:gridCol w:w="4737"/>
      </w:tblGrid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21"/>
                <w:szCs w:val="21"/>
              </w:rPr>
            </w:pPr>
            <w:r w:rsidRPr="00C84F14">
              <w:rPr>
                <w:rFonts w:ascii="Open Sans" w:hAnsi="Open Sans"/>
                <w:sz w:val="21"/>
                <w:szCs w:val="21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21"/>
                <w:szCs w:val="21"/>
              </w:rPr>
            </w:pPr>
            <w:r w:rsidRPr="00C84F14">
              <w:rPr>
                <w:rFonts w:ascii="Open Sans" w:hAnsi="Open Sans"/>
                <w:sz w:val="21"/>
                <w:szCs w:val="21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21"/>
                <w:szCs w:val="21"/>
              </w:rPr>
            </w:pPr>
            <w:r w:rsidRPr="00C84F14">
              <w:rPr>
                <w:rFonts w:ascii="Open Sans" w:hAnsi="Open Sans"/>
                <w:sz w:val="21"/>
                <w:szCs w:val="21"/>
              </w:rPr>
              <w:t>Должность руководителя структурного подразделения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Учёный совет Университета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Ученого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Попечительский совет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Богомаз Александр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Губернатор Брянской области, председатель Попечительского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Ректор университета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ректор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Советник при ректорате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Белоус Николай Максимович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советник при ректорате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Ректорат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ректор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Профсоюзный комитет студентов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Тужикова Александра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первичной профсоюзной организации студентов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Первичная профсоюзная организация преподавателей и сотрудников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Высоцкий Игорь Григорьевич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первичной профсоюзной организации БГАУ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 родителей несовершеннолетних обучающихся на факультете СПО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Лаптева Наталья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 родителей (законных представителей) несовершеннолетних обучающихся по программам высшего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Купреенко Алексей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Cовет родителей несовершеннолетних обучающихся в Брасовском филиале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Гарбуз Наталья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 родителей Трубчевского филиала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Демьянова Антонина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родительского комитета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 родителей несовершеннолетних обучающихся в Новозыбковском филиале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Борисенко Людмила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Совет родителей Мичуринского филиала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Марченко Ольга Петровна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совета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Клуб интернациональной дружбы «Мы вместе»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Батурина Ольга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президент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Объединенный совет обучающихся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Петлев Иван Сергеевич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объединенного совета обучающихся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 Бухгалтерия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Дробышевская Татьяна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главный бухгалтер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Управление правового обеспечения и кадровой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Белоус Максим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управления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Отдел закупок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Баранова Раиса Викторовна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отдела закупок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Канцелярия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Потапушина Алла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заведующая канцелярией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Пресс-центр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Тананыкин Владимир Алексеевич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пресс-центра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Управление комплексной безопасности, ГО и ЧС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Агеенко Людмила Валерьевна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управления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Проректор по учебной работе и цифровизации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Кубышкина Александра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проректор по учебной работе и цифровизации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Управление качеством образовательного процесса и учебно-методической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Казимирова Татьяна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управления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Центр содействия трудоустройству выпускников федерального государственного бюджетного образовательного учреждения высшего образования «Брянский государственный аграрный университет»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Андронов Виктор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учебно-производственной практики и трудоустройства выпускников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Учебно-научное информационно-аналитическое управление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Шмигирилов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управления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Агрономический институт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Симонов Виталий Юрьевич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института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агрохимии, почвоведения и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Силаев Андрей Леонидович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агрономии, селекции и семеноводства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Дьяченко Владимир Викторович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экономики и менеджмента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Храмченкова Алевтина Орестовна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 Кафедра иностранных языков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Семышев Михаил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Производственная кафедра агрономического института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Евдокименко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Научно-исследовательская лаборатория по оптимизации систем полевого кормопроизводства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Дронов Александр Викторович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Научно-исследовательская лаборатория «Селекция плодово-ягодных культур»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Евдокименко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Учебно-исследовательская лаборатория «Теплицы»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Рыченкова Валентина Михайловна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Учебно-научная лаборатория «Вермитехнологии и реабилитация почв, загрязненных радионуклидами»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Рылько Василий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Научно-исследовательская лаборатория "Социально-экономические проблемы в АПК"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Васькин Владимир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Институт ветеринарной медицины и зоотехнии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Малявко Иван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института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кормления животных, частной зоотехнии и переработки продуктов животноводства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Менякина Анна Георгиевна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нормальной и патологической морфологии и физиологии животных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Минченко Виктор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терапии, хирургии, ветакушерства и фармакологии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Петраков Михаил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эпизоотологии, микробиологии, паразитологии и ветеринарно-санитарной экспертизы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Черненок Василий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Учебная ветеринарная клиника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учебной ветеринарной клиникой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Физиологический двор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Лобырев Сергей Стефанович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физиологическим двором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Учебная спортивная конюшня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Лобырев Сергей Стефанович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учебной спортивной конюшней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 Учебно-научная лаборатория по профилактике, диагностике заболеваний и современным методам лечения животных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Инженерно-технологический институт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Гринь Александр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института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безопасности жизнедеятельности и инженерной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Сакович Наталия Евгениевна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технических систем в агробизнесе, природообустройстве и дорожном строительстве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Адылин Иван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технологического оборудования животноводства и перерабатывающих производств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Исаев Хафиз Мубариз-оглы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технического сервиса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Никитин Виктор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Научная лаборатория по оценке условий труда и экологической безопасности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-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Учебно-производственный цех по переработке плодово-ягодного сырья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Исаев Хафиз Мубариз-оглы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 технологического оборудования животноводства и перерабатывающих производств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Учебно-выставочный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Гринь Александр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центром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Центр автотракторной подготовки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Ковалев Александр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центром автотракторной подготовки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Центр обучения по охране труда и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Белова Татьяна Ивановна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цетра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Институт энергетики и природопользования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Безик Дмитрий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института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информатики, информационных систем и технологий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Ульянова Наталья Дмитриевна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автоматики, физики и математики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природообустройства и водопользования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Байдакова Елена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электроэнергетики и электротехнологий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Никитин Антон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Кафедра философии, истории и педагогики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Шустов Александр Фёдорович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кафедрой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 Научно-исследовательская лаборатория информатизации и автоматизации экономических и учебных процессов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Ульянова Наталья Дмитриевна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Научно-исследовательская лаборатория трения и фреттинг износа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Погонышев Владимир Анатольевич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Учебно-научная лаборатория систем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заведующая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Учебно-научная лаборатория автоматизированных систем управления технологическими процессами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Учебный(производственный) полигон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полигоном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Институт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Васькин Владимир Фёдорович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института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Центр международного сотрудничества, довузовской подготовки и профориентационной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Бардадын Николай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Батурина Ольга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отдела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Учебно-методический центр довузовской подготовки и профориентационной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Атрошенко Павел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Факультет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Кожухова Нэлли Юрьевна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декан факультета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Брасовский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Шведова Ольга Евгеньевна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Мичуринский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Панаскина Людмила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и.о. заведующего филиалом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Новозыбковский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Иванова Ирина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Трубчевский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Суконкин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Проректор по научной работе и инновациям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Малявко Галина Петровна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проректор по научной работе и инновациям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Научная библиотека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 xml:space="preserve">Артюхова Светлана </w:t>
            </w: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директор научной библиотеки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Отдел докторантуры и аспирантуры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Камовская Татьяна Михайловна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заведующая отделом докторантуры и аспирантуры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Научно-исследовательская часть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Осипов Алексей Андреевич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научно-исследовательской части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Центр коллективного пользования научным оборудованием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Чекин Геннадий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Испытательная лаборатория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Чекин Геннадий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лабораторией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Учебно-научная лаборатория биотехнологии растений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Здольникова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лаборатории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Учебно-методический информационно- консультационный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Осипов Алексей Андреевич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Музейно-выставочный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Лебедько Егор Яковлевич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музейно-выставочного центра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Учебно-производственный комбинат общественного питания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УПК ОП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Учебно-опытное хозяйство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Прокопенков Алексей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директор учебно-опытного хозяйства ФГБОУ ВО Брянский ГАУ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Проректор по воспитательной, социальной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Козарез Ирина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проректор по воспитательной, социальной работе и молодежной политике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Архитектурно-парковый дендрологический комплекс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Селиванов Николай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архитектурно-парковым дендрологическим комплексом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Отдел по воспитательной работе и молодёжной политике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Тужикова Александра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отдела по воспитательной работе и молодёжной политике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Культурно-досуговый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Бердышева Ольга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дирижер хорового коллектива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Паспортный стол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Сундукова Эма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паспортист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Рослов Олег Юрьевич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проректор по административно-хозяйственной работе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lastRenderedPageBreak/>
              <w:t> Санаторий-профилакторий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Сытькова Татьяна Валерьевна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профилакторием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Студенческий спортивный клуб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Петраков Михаил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председатель студенческого спортивного клуба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Отдел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Сипачева Ольга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начальник отдела капитального строительства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Служба главного энергетика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Мельников Дмитрий Анатольевич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руководитель службы главного энергетика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Ремонтно-строительная бригада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Сипачева Ольга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и.о. руководителя ремонтно-строительной бригады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Экологическая служба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Сальникова Ирина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инженер-эколог</w:t>
            </w:r>
          </w:p>
        </w:tc>
      </w:tr>
      <w:tr w:rsidR="00C84F14" w:rsidRPr="00C84F14" w:rsidTr="00C84F1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Служба психолога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Поздняков Георгий Валерьевич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психолог</w:t>
            </w:r>
          </w:p>
        </w:tc>
      </w:tr>
    </w:tbl>
    <w:p w:rsidR="005A5B06" w:rsidRPr="00C84F14" w:rsidRDefault="005A5B06" w:rsidP="00C84F14">
      <w:pPr>
        <w:pStyle w:val="3"/>
        <w:shd w:val="clear" w:color="auto" w:fill="FFFFFF"/>
        <w:spacing w:before="0" w:line="240" w:lineRule="auto"/>
        <w:contextualSpacing/>
        <w:rPr>
          <w:rFonts w:ascii="Open Sans" w:hAnsi="Open Sans"/>
          <w:color w:val="auto"/>
          <w:sz w:val="27"/>
          <w:szCs w:val="27"/>
        </w:rPr>
      </w:pPr>
      <w:r w:rsidRPr="00C84F14">
        <w:rPr>
          <w:rFonts w:ascii="Open Sans" w:hAnsi="Open Sans"/>
          <w:color w:val="auto"/>
        </w:rPr>
        <w:t>Представительства образовательной организации (в том числе находящихся за пределами Российской Федерации):</w:t>
      </w:r>
    </w:p>
    <w:p w:rsidR="005A5B06" w:rsidRDefault="005A5B06" w:rsidP="00C84F1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" w:hAnsi="Open Sans"/>
          <w:sz w:val="21"/>
          <w:szCs w:val="21"/>
        </w:rPr>
      </w:pPr>
      <w:r w:rsidRPr="00C84F14">
        <w:rPr>
          <w:rFonts w:ascii="Open Sans" w:hAnsi="Open Sans"/>
          <w:sz w:val="21"/>
          <w:szCs w:val="21"/>
        </w:rPr>
        <w:t>ФГБОУ ВО Брянский ГАУ не имеет представительств</w:t>
      </w:r>
    </w:p>
    <w:p w:rsidR="00C84F14" w:rsidRDefault="00C84F14" w:rsidP="00C84F14">
      <w:pPr>
        <w:pStyle w:val="3"/>
        <w:shd w:val="clear" w:color="auto" w:fill="FFFFFF"/>
        <w:spacing w:before="0" w:line="240" w:lineRule="auto"/>
        <w:contextualSpacing/>
        <w:rPr>
          <w:rFonts w:ascii="Open Sans" w:hAnsi="Open Sans"/>
          <w:color w:val="auto"/>
        </w:rPr>
      </w:pPr>
    </w:p>
    <w:p w:rsidR="005A5B06" w:rsidRPr="00C84F14" w:rsidRDefault="005A5B06" w:rsidP="00C84F14">
      <w:pPr>
        <w:pStyle w:val="3"/>
        <w:shd w:val="clear" w:color="auto" w:fill="FFFFFF"/>
        <w:spacing w:before="0" w:line="240" w:lineRule="auto"/>
        <w:contextualSpacing/>
        <w:rPr>
          <w:rFonts w:ascii="Open Sans" w:hAnsi="Open Sans"/>
          <w:color w:val="auto"/>
          <w:sz w:val="27"/>
          <w:szCs w:val="27"/>
        </w:rPr>
      </w:pPr>
      <w:r w:rsidRPr="00C84F14">
        <w:rPr>
          <w:rFonts w:ascii="Open Sans" w:hAnsi="Open Sans"/>
          <w:color w:val="auto"/>
        </w:rPr>
        <w:t>Филиалы образовательной организации (в том числе находящихся за пределами Российской Федерации):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4822"/>
        <w:gridCol w:w="3713"/>
      </w:tblGrid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Должность руководителя</w:t>
            </w:r>
          </w:p>
        </w:tc>
      </w:tr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Брасовский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Шведова Ольга Евгеньевна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Мичуринский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Белоус Игорь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Новозыбковский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Иванова Ирина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  <w:tr w:rsidR="00C84F14" w:rsidRPr="00C84F14" w:rsidTr="00C84F14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 Трубчевский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Суконкин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C84F14" w:rsidRPr="00C84F14" w:rsidRDefault="00C84F14" w:rsidP="00C84F14">
            <w:pPr>
              <w:spacing w:after="0" w:line="240" w:lineRule="auto"/>
              <w:contextualSpacing/>
              <w:rPr>
                <w:rFonts w:ascii="Open Sans" w:hAnsi="Open Sans"/>
                <w:sz w:val="18"/>
                <w:szCs w:val="18"/>
              </w:rPr>
            </w:pPr>
            <w:r w:rsidRPr="00C84F14">
              <w:rPr>
                <w:rFonts w:ascii="Open Sans" w:hAnsi="Open Sans"/>
                <w:sz w:val="18"/>
                <w:szCs w:val="18"/>
              </w:rPr>
              <w:t>заведующий филиалом</w:t>
            </w:r>
          </w:p>
        </w:tc>
      </w:tr>
    </w:tbl>
    <w:p w:rsidR="00243221" w:rsidRPr="00C84F14" w:rsidRDefault="00243221" w:rsidP="00C84F14">
      <w:pPr>
        <w:spacing w:after="0" w:line="240" w:lineRule="auto"/>
        <w:contextualSpacing/>
      </w:pPr>
      <w:bookmarkStart w:id="0" w:name="_GoBack"/>
      <w:bookmarkEnd w:id="0"/>
    </w:p>
    <w:sectPr w:rsidR="00243221" w:rsidRPr="00C84F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B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4F1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CF39"/>
  <w15:docId w15:val="{97319915-E174-4375-90F5-72F6C155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A5B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2025-07-09T04:45:00Z</dcterms:modified>
</cp:coreProperties>
</file>