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4F1" w:rsidRPr="00F43F06" w:rsidRDefault="00D404F1" w:rsidP="00F43F06">
      <w:pPr>
        <w:pStyle w:val="2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F43F06">
        <w:rPr>
          <w:rFonts w:ascii="Arial" w:hAnsi="Arial" w:cs="Arial"/>
          <w:b w:val="0"/>
          <w:bCs w:val="0"/>
          <w:sz w:val="24"/>
          <w:szCs w:val="24"/>
        </w:rPr>
        <w:t>И.о. ректора БГТУ им. В.Г. Шухова</w:t>
      </w:r>
    </w:p>
    <w:p w:rsidR="00D404F1" w:rsidRPr="00F43F06" w:rsidRDefault="00D404F1" w:rsidP="00F43F06">
      <w:pPr>
        <w:shd w:val="clear" w:color="auto" w:fill="F9FBFB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1904365"/>
            <wp:effectExtent l="0" t="0" r="0" b="0"/>
            <wp:docPr id="1" name="Рисунок 1" descr="ректор БГТУ им. В.Г. Шухова Глагол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ктор БГТУ им. В.Г. Шухова Глаголе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4F1" w:rsidRPr="00F43F06" w:rsidRDefault="00D404F1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Style w:val="a4"/>
          <w:rFonts w:ascii="Arial" w:hAnsi="Arial" w:cs="Arial"/>
          <w:b w:val="0"/>
        </w:rPr>
        <w:t>Сергей Николаевич Глаголев</w:t>
      </w:r>
      <w:r w:rsidRPr="00F43F06">
        <w:rPr>
          <w:rFonts w:ascii="Arial" w:hAnsi="Arial" w:cs="Arial"/>
        </w:rPr>
        <w:br/>
        <w:t>доктор экономических наук, профессор,</w:t>
      </w:r>
      <w:r w:rsidRPr="00F43F06">
        <w:rPr>
          <w:rFonts w:ascii="Arial" w:hAnsi="Arial" w:cs="Arial"/>
        </w:rPr>
        <w:br/>
        <w:t>председатель Совета ректоров Белгородской области</w:t>
      </w:r>
    </w:p>
    <w:p w:rsidR="00D404F1" w:rsidRPr="00F43F06" w:rsidRDefault="00D404F1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Глаголев Сергей Николаевич родился 16.11.1959 г. в селе Суслово Мариинского района Кемеровской области. В 1982 г. окончил Московский автомобильно-дорожный институт по специальности «Автомобили и автомобильное хозяйство».</w:t>
      </w:r>
    </w:p>
    <w:p w:rsidR="00D404F1" w:rsidRPr="00F43F06" w:rsidRDefault="00D404F1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В 2002 г. окончил Московскую Российскую академию государственной службы при Президенте Российской Федерации по специальности «Государственное и муниципальное управление».</w:t>
      </w:r>
    </w:p>
    <w:p w:rsidR="00D404F1" w:rsidRPr="00F43F06" w:rsidRDefault="00D404F1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В 2002 г. защитил кандидатскую диссертацию по специальности «Экономика и управление народным хозяйством (экономика, организация и управление предприятиями, отраслями и комплексами (промышленность)».</w:t>
      </w:r>
    </w:p>
    <w:p w:rsidR="00D404F1" w:rsidRPr="00F43F06" w:rsidRDefault="00D404F1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В 2009 г. защитил докторскую диссертацию по специальности «Экономика и управление народным хозяйством (экономика, организация и управление предприятиями, отраслями и комплексами (промышленность)».</w:t>
      </w:r>
    </w:p>
    <w:p w:rsidR="00D404F1" w:rsidRPr="00F43F06" w:rsidRDefault="00D404F1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В настоящее время направление научно-методической деятельности: разработка междисциплинарных учебных комплексов в системе «экономика и стратегия развития транспортного комплекса — управление транспортными процессами — сервис транспортных и технологических машин и оборудования».</w:t>
      </w:r>
    </w:p>
    <w:p w:rsidR="00D404F1" w:rsidRPr="00F43F06" w:rsidRDefault="00D404F1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Ученая степень – доктор экономических наук (с 2010 г.).</w:t>
      </w:r>
    </w:p>
    <w:p w:rsidR="00D404F1" w:rsidRPr="00F43F06" w:rsidRDefault="00D404F1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Ученое звание – профессор (c 2012 г.).</w:t>
      </w:r>
    </w:p>
    <w:p w:rsidR="00D404F1" w:rsidRPr="00F43F06" w:rsidRDefault="00D404F1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С 2000 по 2003 гг. – проректор по экономике и внешним связям БГТУ им. В.Г. Шухова.</w:t>
      </w:r>
    </w:p>
    <w:p w:rsidR="00D404F1" w:rsidRPr="00F43F06" w:rsidRDefault="00D404F1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С 2000 по 2004 гг. – доцент кафедры автомобильных дорог и аэродромов БГТУ им. В.Г. Шухова.</w:t>
      </w:r>
    </w:p>
    <w:p w:rsidR="00D404F1" w:rsidRPr="00F43F06" w:rsidRDefault="00D404F1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С 2003 по 2005 гг. – проректор по строительному комплексу и внешним связям БГТУ им. В.Г. Шухова.</w:t>
      </w:r>
    </w:p>
    <w:p w:rsidR="00D404F1" w:rsidRPr="00F43F06" w:rsidRDefault="00D404F1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С 2004 по 2005 гг. – доцент кафедры организации и безопасности движения БГТУ им. В.Г. Шухова.</w:t>
      </w:r>
    </w:p>
    <w:p w:rsidR="00D404F1" w:rsidRPr="00F43F06" w:rsidRDefault="00D404F1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С 2005 по 2009 гг. – профессор кафедры организации и безопасности движения БГТУ им. В.Г. Шухова.</w:t>
      </w:r>
    </w:p>
    <w:p w:rsidR="00D404F1" w:rsidRPr="00F43F06" w:rsidRDefault="00D404F1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С 2005 по 2007 гг. – проректор по капитальному строительству, ремонту, хозяйственной эксплуатации и внешним связям БГТУ им. В.Г. Шухова.</w:t>
      </w:r>
    </w:p>
    <w:p w:rsidR="00D404F1" w:rsidRPr="00F43F06" w:rsidRDefault="00D404F1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С 2007 по 2010 гг. – первый проректор по социальному развитию и внешним связям БГТУ им. В.Г. Шухова.</w:t>
      </w:r>
    </w:p>
    <w:p w:rsidR="00D404F1" w:rsidRPr="00F43F06" w:rsidRDefault="00D404F1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С 2009 по 2010 гг. – заведующий кафедрой сервиса транспортных и технологических машин БГТУ им. В.Г. Шухова.</w:t>
      </w:r>
    </w:p>
    <w:p w:rsidR="00D404F1" w:rsidRPr="00F43F06" w:rsidRDefault="00D404F1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С 2010 г. по н.в. – профессор кафедры стратегического управления БГТУ им. В.Г. Шухова.</w:t>
      </w:r>
    </w:p>
    <w:p w:rsidR="00D404F1" w:rsidRPr="00F43F06" w:rsidRDefault="00D404F1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С 2010 г. по н.в. – ректор БГТУ им. В.Г. Шухова.</w:t>
      </w:r>
    </w:p>
    <w:p w:rsidR="00D404F1" w:rsidRPr="00F43F06" w:rsidRDefault="00D404F1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  <w:bCs/>
        </w:rPr>
        <w:lastRenderedPageBreak/>
        <w:t>Общественная работа</w:t>
      </w:r>
    </w:p>
    <w:p w:rsidR="00D404F1" w:rsidRPr="00F43F06" w:rsidRDefault="00D404F1" w:rsidP="00F43F06">
      <w:pPr>
        <w:numPr>
          <w:ilvl w:val="0"/>
          <w:numId w:val="1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Член совета по образованию и науке при президенте РФ</w:t>
      </w:r>
    </w:p>
    <w:p w:rsidR="00D404F1" w:rsidRPr="00F43F06" w:rsidRDefault="00D404F1" w:rsidP="00F43F06">
      <w:pPr>
        <w:numPr>
          <w:ilvl w:val="0"/>
          <w:numId w:val="1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Председатель Совета депутатов города Белгорода</w:t>
      </w:r>
    </w:p>
    <w:p w:rsidR="00D404F1" w:rsidRPr="00F43F06" w:rsidRDefault="00D404F1" w:rsidP="00F43F06">
      <w:pPr>
        <w:numPr>
          <w:ilvl w:val="0"/>
          <w:numId w:val="1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Член экспертного совета при правительстве РФ</w:t>
      </w:r>
    </w:p>
    <w:p w:rsidR="00D404F1" w:rsidRPr="00F43F06" w:rsidRDefault="00D404F1" w:rsidP="00F43F06">
      <w:pPr>
        <w:numPr>
          <w:ilvl w:val="0"/>
          <w:numId w:val="1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Член президиума Российского студенческого спортивного союза «РССС»</w:t>
      </w:r>
    </w:p>
    <w:p w:rsidR="00D404F1" w:rsidRPr="00F43F06" w:rsidRDefault="00D404F1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  <w:bCs/>
        </w:rPr>
        <w:t>Государственные и ведомственные награды</w:t>
      </w:r>
    </w:p>
    <w:p w:rsidR="00D404F1" w:rsidRPr="00F43F06" w:rsidRDefault="00D404F1" w:rsidP="00F43F06">
      <w:pPr>
        <w:numPr>
          <w:ilvl w:val="0"/>
          <w:numId w:val="2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Благодарность БГТУ им. В.Г. Шухова (2005)</w:t>
      </w:r>
    </w:p>
    <w:p w:rsidR="00D404F1" w:rsidRPr="00F43F06" w:rsidRDefault="00D404F1" w:rsidP="00F43F06">
      <w:pPr>
        <w:numPr>
          <w:ilvl w:val="0"/>
          <w:numId w:val="2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Благодарность Губернатора Белгородской области (2007)</w:t>
      </w:r>
    </w:p>
    <w:p w:rsidR="00D404F1" w:rsidRPr="00F43F06" w:rsidRDefault="00D404F1" w:rsidP="00F43F06">
      <w:pPr>
        <w:numPr>
          <w:ilvl w:val="0"/>
          <w:numId w:val="2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Лауреат Всероссийского конкурса "Инженер года" (2007)</w:t>
      </w:r>
    </w:p>
    <w:p w:rsidR="00D404F1" w:rsidRPr="00F43F06" w:rsidRDefault="00D404F1" w:rsidP="00F43F06">
      <w:pPr>
        <w:numPr>
          <w:ilvl w:val="0"/>
          <w:numId w:val="2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Благодарность Губернатора Белгородской области (2009)</w:t>
      </w:r>
    </w:p>
    <w:p w:rsidR="00D404F1" w:rsidRPr="00F43F06" w:rsidRDefault="00D404F1" w:rsidP="00F43F06">
      <w:pPr>
        <w:numPr>
          <w:ilvl w:val="0"/>
          <w:numId w:val="2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Благодарность Федерального агентства по образованию “За положительные результаты деятельности вуза и ввод объекта в эксплуатацию в 2008 году” (2009)</w:t>
      </w:r>
    </w:p>
    <w:p w:rsidR="00D404F1" w:rsidRPr="00F43F06" w:rsidRDefault="00D404F1" w:rsidP="00F43F06">
      <w:pPr>
        <w:numPr>
          <w:ilvl w:val="0"/>
          <w:numId w:val="2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Почетная грамота БГТУ им. В.Г. Шухова (2009)</w:t>
      </w:r>
    </w:p>
    <w:p w:rsidR="00D404F1" w:rsidRPr="00F43F06" w:rsidRDefault="00D404F1" w:rsidP="00F43F06">
      <w:pPr>
        <w:numPr>
          <w:ilvl w:val="0"/>
          <w:numId w:val="2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Почетная грамота Министерства образования и науки Российской Федерации (2009)</w:t>
      </w:r>
    </w:p>
    <w:p w:rsidR="00D404F1" w:rsidRPr="00F43F06" w:rsidRDefault="00D404F1" w:rsidP="00F43F06">
      <w:pPr>
        <w:numPr>
          <w:ilvl w:val="0"/>
          <w:numId w:val="2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Благодарность председателя Белгородской областной Думы (2011)</w:t>
      </w:r>
    </w:p>
    <w:p w:rsidR="00D404F1" w:rsidRPr="00F43F06" w:rsidRDefault="00D404F1" w:rsidP="00F43F06">
      <w:pPr>
        <w:numPr>
          <w:ilvl w:val="0"/>
          <w:numId w:val="2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Благодарность БГТУ им. В.Г. Шухова (2011)</w:t>
      </w:r>
    </w:p>
    <w:p w:rsidR="00D404F1" w:rsidRPr="00F43F06" w:rsidRDefault="00D404F1" w:rsidP="00F43F06">
      <w:pPr>
        <w:numPr>
          <w:ilvl w:val="0"/>
          <w:numId w:val="2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Ведомственный знак отличия Федеральной службы государственной статистики - медаль “За заслуги в проведении Всероссийской переписи населения 2010 года” (2012)</w:t>
      </w:r>
    </w:p>
    <w:p w:rsidR="00D404F1" w:rsidRPr="00F43F06" w:rsidRDefault="00D404F1" w:rsidP="00F43F06">
      <w:pPr>
        <w:numPr>
          <w:ilvl w:val="0"/>
          <w:numId w:val="2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Благодарность Президента Российской Федерации (2013)</w:t>
      </w:r>
    </w:p>
    <w:p w:rsidR="00D404F1" w:rsidRPr="00F43F06" w:rsidRDefault="00D404F1" w:rsidP="00F43F06">
      <w:pPr>
        <w:numPr>
          <w:ilvl w:val="0"/>
          <w:numId w:val="2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Диплом Минобрнауки РФ за активизацию диалога ректорского сообщества России и Нидерландов (2013)</w:t>
      </w:r>
    </w:p>
    <w:p w:rsidR="00D404F1" w:rsidRPr="00F43F06" w:rsidRDefault="00D404F1" w:rsidP="00F43F06">
      <w:pPr>
        <w:numPr>
          <w:ilvl w:val="0"/>
          <w:numId w:val="2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Диплом 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сотрудничеству (2013)</w:t>
      </w:r>
    </w:p>
    <w:p w:rsidR="00D404F1" w:rsidRPr="00F43F06" w:rsidRDefault="00D404F1" w:rsidP="00F43F06">
      <w:pPr>
        <w:numPr>
          <w:ilvl w:val="0"/>
          <w:numId w:val="2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Почетная грамота Белгородской областной Думы (2014)</w:t>
      </w:r>
    </w:p>
    <w:p w:rsidR="00D404F1" w:rsidRPr="00F43F06" w:rsidRDefault="00D404F1" w:rsidP="00F43F06">
      <w:pPr>
        <w:numPr>
          <w:ilvl w:val="0"/>
          <w:numId w:val="2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Почетная грамота администрации города Белгорода (2014)</w:t>
      </w:r>
    </w:p>
    <w:p w:rsidR="00D404F1" w:rsidRPr="00F43F06" w:rsidRDefault="00D404F1" w:rsidP="00F43F06">
      <w:pPr>
        <w:numPr>
          <w:ilvl w:val="0"/>
          <w:numId w:val="2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Благодарность Министерства образования и науки РФ (2014)</w:t>
      </w:r>
    </w:p>
    <w:p w:rsidR="00D404F1" w:rsidRPr="00F43F06" w:rsidRDefault="00D404F1" w:rsidP="00F43F06">
      <w:pPr>
        <w:numPr>
          <w:ilvl w:val="0"/>
          <w:numId w:val="2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Памятная медаль “За заслуги перед БГТУ им. В.Г. Шухова” I степени (2014)</w:t>
      </w:r>
    </w:p>
    <w:p w:rsidR="00D404F1" w:rsidRPr="00F43F06" w:rsidRDefault="00D404F1" w:rsidP="00F43F06">
      <w:pPr>
        <w:numPr>
          <w:ilvl w:val="0"/>
          <w:numId w:val="2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Юбилейный нагрудный знак "60 лет Белгородской области"</w:t>
      </w:r>
    </w:p>
    <w:p w:rsidR="00D404F1" w:rsidRPr="00F43F06" w:rsidRDefault="00D404F1" w:rsidP="00F43F06">
      <w:pPr>
        <w:numPr>
          <w:ilvl w:val="0"/>
          <w:numId w:val="2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Почетная грамота департамента внутренней и кадровой политики Белгородской области (2015)</w:t>
      </w:r>
    </w:p>
    <w:p w:rsidR="00D404F1" w:rsidRPr="00F43F06" w:rsidRDefault="00D404F1" w:rsidP="00F43F06">
      <w:pPr>
        <w:numPr>
          <w:ilvl w:val="0"/>
          <w:numId w:val="2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Почетное звание "Почетный работник высшего профессионального образования Российской Федерации" (2015)</w:t>
      </w:r>
    </w:p>
    <w:p w:rsidR="00D404F1" w:rsidRPr="00F43F06" w:rsidRDefault="00D404F1" w:rsidP="00F43F06">
      <w:pPr>
        <w:numPr>
          <w:ilvl w:val="0"/>
          <w:numId w:val="2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Почетная грамота департамента внутренней и кадровой политики Белгородской области (2016)</w:t>
      </w:r>
    </w:p>
    <w:p w:rsidR="00D404F1" w:rsidRPr="00F43F06" w:rsidRDefault="00D404F1" w:rsidP="00F43F06">
      <w:pPr>
        <w:numPr>
          <w:ilvl w:val="0"/>
          <w:numId w:val="2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Медаль ордена "За заслуги перед Отечеством" II степени (2016)</w:t>
      </w:r>
    </w:p>
    <w:p w:rsidR="00D404F1" w:rsidRPr="00F43F06" w:rsidRDefault="00D404F1" w:rsidP="00F43F06">
      <w:pPr>
        <w:numPr>
          <w:ilvl w:val="0"/>
          <w:numId w:val="2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Благодарственное письмо управления по физической культуре и спорту администрации города Белгорода (2016)</w:t>
      </w:r>
    </w:p>
    <w:p w:rsidR="00D404F1" w:rsidRPr="00F43F06" w:rsidRDefault="00D404F1" w:rsidP="00F43F06">
      <w:pPr>
        <w:numPr>
          <w:ilvl w:val="0"/>
          <w:numId w:val="2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Благодарственное письмо администрации города Белгорода (2017)</w:t>
      </w:r>
    </w:p>
    <w:p w:rsidR="00D404F1" w:rsidRPr="00F43F06" w:rsidRDefault="00D404F1" w:rsidP="00F43F06">
      <w:pPr>
        <w:numPr>
          <w:ilvl w:val="0"/>
          <w:numId w:val="2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Медаль "За заслуги перед Землей Белгородской" 1 степени (2017)</w:t>
      </w:r>
    </w:p>
    <w:p w:rsidR="00D404F1" w:rsidRPr="00F43F06" w:rsidRDefault="00D404F1" w:rsidP="00F43F06">
      <w:pPr>
        <w:numPr>
          <w:ilvl w:val="0"/>
          <w:numId w:val="2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Почетная грамота губернатора Белгородской области (2018)</w:t>
      </w:r>
    </w:p>
    <w:p w:rsidR="00D404F1" w:rsidRPr="00F43F06" w:rsidRDefault="00D404F1" w:rsidP="00F43F06">
      <w:pPr>
        <w:numPr>
          <w:ilvl w:val="0"/>
          <w:numId w:val="2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Медаль "За заслуги перед городом Белгородом" III степени (2019)</w:t>
      </w:r>
    </w:p>
    <w:p w:rsidR="00D404F1" w:rsidRPr="00F43F06" w:rsidRDefault="00D404F1" w:rsidP="00F43F06">
      <w:pPr>
        <w:numPr>
          <w:ilvl w:val="0"/>
          <w:numId w:val="2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Высший знак отличия Белгородской области "Прохоровское поле - Третье ратное поле России" III степени (2019)</w:t>
      </w:r>
    </w:p>
    <w:p w:rsidR="00D404F1" w:rsidRPr="00F43F06" w:rsidRDefault="00D404F1" w:rsidP="00F43F0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br w:type="page"/>
      </w:r>
    </w:p>
    <w:p w:rsidR="009158FA" w:rsidRPr="00F43F06" w:rsidRDefault="009158FA" w:rsidP="00F43F06">
      <w:pPr>
        <w:pStyle w:val="2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F43F06">
        <w:rPr>
          <w:rFonts w:ascii="Arial" w:hAnsi="Arial" w:cs="Arial"/>
          <w:b w:val="0"/>
          <w:bCs w:val="0"/>
          <w:sz w:val="24"/>
          <w:szCs w:val="24"/>
        </w:rPr>
        <w:lastRenderedPageBreak/>
        <w:t>Евгений Иванович Евтушенко</w:t>
      </w:r>
    </w:p>
    <w:p w:rsidR="009158FA" w:rsidRPr="00F43F06" w:rsidRDefault="001C53AE" w:rsidP="00F43F06">
      <w:pPr>
        <w:shd w:val="clear" w:color="auto" w:fill="F9FBFB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1C53AE">
        <w:rPr>
          <w:rFonts w:ascii="Arial" w:hAnsi="Arial" w:cs="Arial"/>
          <w:szCs w:val="24"/>
        </w:rPr>
        <w:drawing>
          <wp:inline distT="0" distB="0" distL="0" distR="0" wp14:anchorId="1A295B92" wp14:editId="0E18212A">
            <wp:extent cx="2062528" cy="223621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9859" cy="2244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8FA" w:rsidRPr="00F43F06" w:rsidRDefault="009158FA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Style w:val="a4"/>
          <w:rFonts w:ascii="Arial" w:hAnsi="Arial" w:cs="Arial"/>
          <w:b w:val="0"/>
        </w:rPr>
        <w:t>Евгений Иванович Евтушенко</w:t>
      </w:r>
    </w:p>
    <w:p w:rsidR="009158FA" w:rsidRPr="00F43F06" w:rsidRDefault="009158FA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первый проректор,</w:t>
      </w:r>
      <w:r w:rsidR="001C53AE">
        <w:rPr>
          <w:rFonts w:ascii="Arial" w:hAnsi="Arial" w:cs="Arial"/>
        </w:rPr>
        <w:t xml:space="preserve"> </w:t>
      </w:r>
      <w:r w:rsidRPr="00F43F06">
        <w:rPr>
          <w:rFonts w:ascii="Arial" w:hAnsi="Arial" w:cs="Arial"/>
        </w:rPr>
        <w:t>доктор технических наук,</w:t>
      </w:r>
      <w:r w:rsidR="001C53AE">
        <w:rPr>
          <w:rFonts w:ascii="Arial" w:hAnsi="Arial" w:cs="Arial"/>
        </w:rPr>
        <w:t xml:space="preserve"> </w:t>
      </w:r>
      <w:r w:rsidRPr="00F43F06">
        <w:rPr>
          <w:rFonts w:ascii="Arial" w:hAnsi="Arial" w:cs="Arial"/>
        </w:rPr>
        <w:t>профессор</w:t>
      </w:r>
    </w:p>
    <w:p w:rsidR="009158FA" w:rsidRPr="00F43F06" w:rsidRDefault="009158FA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Евтушенко Евгений Иванович в 1981 году окончил Белгородский технологический институт строительных материалов.</w:t>
      </w:r>
    </w:p>
    <w:p w:rsidR="009158FA" w:rsidRPr="00F43F06" w:rsidRDefault="009158FA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Тема кандидатской диссертации: «Разработка основ технологии топливно-плазменного способа получения извести и портландцементного клинкера» (1987 г.). Тема докторской диссертации: «Управление структурообразованием строительных материалов с использованием термоактивации сырья» (2005 г.).</w:t>
      </w:r>
    </w:p>
    <w:p w:rsidR="009158FA" w:rsidRPr="00F43F06" w:rsidRDefault="009158FA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Стаж научно-педагогической работы в Белгородском государственном технологическом университете им. В. Г. Шухова составляет более 30 лет.</w:t>
      </w:r>
    </w:p>
    <w:p w:rsidR="009158FA" w:rsidRPr="00F43F06" w:rsidRDefault="009158FA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Направление научной деятельности: технология керамики, материаловедение, высокотемпературные технологии, технологии строительных материалов, активационные процессы, управление структурообразованием. Опубликовано более 200 работ, в том числе 17 авторских свидетельств и патентов.</w:t>
      </w:r>
    </w:p>
    <w:p w:rsidR="009158FA" w:rsidRPr="00F43F06" w:rsidRDefault="009158FA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Под руководством Е.И. Евтушенко защищено 7 кандидатских диссертаций. Является председателем диссертационного совета Д 212.014.05 (специальности 05.17.11 «Технология силикатных и тугоплавких неметаллических материалов» и 02.00.11 «Коллоидная химия»). Является членом Научного совета РАН по керамическим материалам. Входит в состав экспертного совета по региональным конкурсам РФФИ, является председателем экспертного Совета РФФИ по Белгородской области. Главный редактор научно-технического журнала «Вестник БГТУ им. В.Г. Шухова», также входит в состав редколлегии журнала «Огнеупоры и техническая керамика».</w:t>
      </w:r>
    </w:p>
    <w:p w:rsidR="009158FA" w:rsidRPr="00F43F06" w:rsidRDefault="009158FA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Читает авторские лекционные курсы по дисциплинам «Теоретические основы материаловедения», «Основы структурной динамики», «Активационные процессы при синтезе композитов».</w:t>
      </w:r>
    </w:p>
    <w:p w:rsidR="009158FA" w:rsidRPr="00F43F06" w:rsidRDefault="009158FA" w:rsidP="001C53AE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Евгений Иванович является лауреатом Всероссийского конкурса «Инженер года» (2006 г.) в номинации «Керамическое производство», членом редколлегии научно-технического журнала «Огнеупоры и техническая керамика». Главный редактор научно-технического журнала «Вестник БГТУ им. В.Г. Шухова». За заслуги в области профессионального образования является с 2010 года «Почетным работником высшего профессионального образования РФ», за многолетний добросовестный труд, значительный вклад в развитие высшего профессионального образования доктор технических наук, профессор Е.И. Евтушенко в 2014 году награжден нагрудным знаком «Почетный работник науки и техники Российской Федерации». </w:t>
      </w:r>
      <w:r w:rsidRPr="00F43F06">
        <w:rPr>
          <w:rFonts w:ascii="Arial" w:hAnsi="Arial" w:cs="Arial"/>
        </w:rPr>
        <w:br w:type="page"/>
      </w:r>
    </w:p>
    <w:p w:rsidR="004D1EBC" w:rsidRPr="00F43F06" w:rsidRDefault="004D1EBC" w:rsidP="00F43F06">
      <w:pPr>
        <w:pStyle w:val="2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F43F06">
        <w:rPr>
          <w:rFonts w:ascii="Arial" w:hAnsi="Arial" w:cs="Arial"/>
          <w:b w:val="0"/>
          <w:bCs w:val="0"/>
          <w:sz w:val="24"/>
          <w:szCs w:val="24"/>
        </w:rPr>
        <w:lastRenderedPageBreak/>
        <w:t>Владимир Михайлович Поляков</w:t>
      </w:r>
    </w:p>
    <w:p w:rsidR="004D1EBC" w:rsidRPr="00F43F06" w:rsidRDefault="004D1EBC" w:rsidP="00F43F06">
      <w:pPr>
        <w:shd w:val="clear" w:color="auto" w:fill="F9FBFB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281555" cy="3336925"/>
            <wp:effectExtent l="0" t="0" r="0" b="0"/>
            <wp:docPr id="3" name="Рисунок 3" descr="https://www.bstu.ru/shared/attachments/3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bstu.ru/shared/attachments/37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EBC" w:rsidRPr="00F43F06" w:rsidRDefault="004D1EBC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Style w:val="a4"/>
          <w:rFonts w:ascii="Arial" w:hAnsi="Arial" w:cs="Arial"/>
          <w:b w:val="0"/>
        </w:rPr>
        <w:t>Владимир Михайлович Поляков</w:t>
      </w:r>
    </w:p>
    <w:p w:rsidR="004D1EBC" w:rsidRPr="00F43F06" w:rsidRDefault="004D1EBC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проректор по цифровой трансформации и образовательной деятельности,</w:t>
      </w:r>
      <w:r w:rsidRPr="00F43F06">
        <w:rPr>
          <w:rFonts w:ascii="Arial" w:hAnsi="Arial" w:cs="Arial"/>
        </w:rPr>
        <w:br/>
        <w:t>кандидат технических наук, доцент; заведующий кафедрой программного обеспечения вычислительной техники</w:t>
      </w:r>
      <w:r w:rsidRPr="00F43F06">
        <w:rPr>
          <w:rFonts w:ascii="Arial" w:hAnsi="Arial" w:cs="Arial"/>
        </w:rPr>
        <w:br/>
        <w:t>и автоматизированных систем</w:t>
      </w:r>
    </w:p>
    <w:p w:rsidR="004D1EBC" w:rsidRPr="00F43F06" w:rsidRDefault="004D1EBC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Поляков Владимир Михайлович в 1981 году окончил Харьковский авиационный институт им. Н.Е. Жуковского (факультет систем управления, специальность — Прикладная математика). Кандидатскую диссертацию защитил по специальности </w:t>
      </w:r>
      <w:r w:rsidRPr="00F43F06">
        <w:rPr>
          <w:rFonts w:ascii="Arial" w:hAnsi="Arial" w:cs="Arial"/>
          <w:bdr w:val="none" w:sz="0" w:space="0" w:color="auto" w:frame="1"/>
        </w:rPr>
        <w:t>05.13.06 — Автоматизация и управление технологическими процессами и производствами.</w:t>
      </w:r>
    </w:p>
    <w:p w:rsidR="004D1EBC" w:rsidRPr="00F43F06" w:rsidRDefault="004D1EBC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Направление научной деятельности: системный анализ, компьютерное моделирование, технологии разработки программных систем.</w:t>
      </w:r>
    </w:p>
    <w:p w:rsidR="004D1EBC" w:rsidRPr="00F43F06" w:rsidRDefault="004D1EBC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Направление научно-методической работы: разработка научно-методических основ использования информационных технологий в управлении качеством образования.</w:t>
      </w:r>
    </w:p>
    <w:p w:rsidR="004D1EBC" w:rsidRPr="00F43F06" w:rsidRDefault="004D1EBC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Награды: нагрудный знак «Почетный работник высшего профессионального образования РФ».</w:t>
      </w:r>
    </w:p>
    <w:p w:rsidR="004D1EBC" w:rsidRPr="00F43F06" w:rsidRDefault="004D1EBC" w:rsidP="00F43F0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br w:type="page"/>
      </w:r>
    </w:p>
    <w:p w:rsidR="004D1EBC" w:rsidRPr="00F43F06" w:rsidRDefault="004D1EBC" w:rsidP="00F43F06">
      <w:pPr>
        <w:pStyle w:val="2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F43F06">
        <w:rPr>
          <w:rFonts w:ascii="Arial" w:hAnsi="Arial" w:cs="Arial"/>
          <w:b w:val="0"/>
          <w:bCs w:val="0"/>
          <w:sz w:val="24"/>
          <w:szCs w:val="24"/>
        </w:rPr>
        <w:lastRenderedPageBreak/>
        <w:t>Татьяна Михайловна Давыденко</w:t>
      </w:r>
    </w:p>
    <w:p w:rsidR="001C53AE" w:rsidRDefault="004D1EBC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Style w:val="a4"/>
          <w:rFonts w:ascii="Arial" w:hAnsi="Arial" w:cs="Arial"/>
          <w:b w:val="0"/>
        </w:rPr>
      </w:pPr>
      <w:r w:rsidRPr="00F43F06">
        <w:rPr>
          <w:rFonts w:ascii="Arial" w:hAnsi="Arial" w:cs="Arial"/>
          <w:noProof/>
        </w:rPr>
        <w:drawing>
          <wp:inline distT="0" distB="0" distL="0" distR="0">
            <wp:extent cx="2281555" cy="3431540"/>
            <wp:effectExtent l="0" t="0" r="0" b="0"/>
            <wp:docPr id="4" name="Рисунок 4" descr="Давыденко Татьяна Михайл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авыденко Татьяна Михайло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343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EBC" w:rsidRPr="00F43F06" w:rsidRDefault="004D1EBC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Style w:val="a4"/>
          <w:rFonts w:ascii="Arial" w:hAnsi="Arial" w:cs="Arial"/>
          <w:b w:val="0"/>
        </w:rPr>
        <w:t>Давыденко Татьяна Михайловна</w:t>
      </w:r>
    </w:p>
    <w:p w:rsidR="004D1EBC" w:rsidRPr="00F43F06" w:rsidRDefault="004D1EBC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проректор по научной</w:t>
      </w:r>
      <w:r w:rsidR="001C53AE">
        <w:rPr>
          <w:rFonts w:ascii="Arial" w:hAnsi="Arial" w:cs="Arial"/>
        </w:rPr>
        <w:t xml:space="preserve"> </w:t>
      </w:r>
      <w:r w:rsidRPr="00F43F06">
        <w:rPr>
          <w:rFonts w:ascii="Arial" w:hAnsi="Arial" w:cs="Arial"/>
        </w:rPr>
        <w:t>и инновационной деятельности,</w:t>
      </w:r>
      <w:r w:rsidRPr="00F43F06">
        <w:rPr>
          <w:rFonts w:ascii="Arial" w:hAnsi="Arial" w:cs="Arial"/>
        </w:rPr>
        <w:br/>
        <w:t>доктор педагогических наук, профессор</w:t>
      </w:r>
    </w:p>
    <w:p w:rsidR="004D1EBC" w:rsidRPr="00F43F06" w:rsidRDefault="004D1EBC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Давыденко Татьяна Михайловна в 1981 году окончила физико-математический факультет Белгородского государственного педагогического института им. М.С. Ольминского по специальности «Математика и физика».</w:t>
      </w:r>
    </w:p>
    <w:p w:rsidR="004D1EBC" w:rsidRPr="00F43F06" w:rsidRDefault="004D1EBC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Основные направления научной деятельности: управление образовательными системами, управление инновационной деятельностью, организация научной деятельности в высших учебных заведениях. Автор более 120 научных работ. Под научным руководством Т. М. Давыденко защищено 19 кандидатских и 1 докторская диссертации. Неоднократно являлась руководителем проектов, в том числе международных, в рамках различных ведомственных и федеральных целевых программ Министерства образования и науки РФ, научных фондов.</w:t>
      </w:r>
    </w:p>
    <w:p w:rsidR="004D1EBC" w:rsidRPr="00F43F06" w:rsidRDefault="004D1EBC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Входит в состав Совета по инновационно-технологическому развитию при Губернаторе Белгородской области.</w:t>
      </w:r>
    </w:p>
    <w:p w:rsidR="004D1EBC" w:rsidRPr="00F43F06" w:rsidRDefault="004D1EBC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Награждена нагрудным знаком «Почетный работник высшего профессионального образования Российской Федерации» (2007).</w:t>
      </w:r>
    </w:p>
    <w:p w:rsidR="004D1EBC" w:rsidRPr="00F43F06" w:rsidRDefault="004D1EBC" w:rsidP="00F43F0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br w:type="page"/>
      </w:r>
    </w:p>
    <w:p w:rsidR="00AA5BDF" w:rsidRPr="00F43F06" w:rsidRDefault="00AA5BDF" w:rsidP="00F43F06">
      <w:pPr>
        <w:pStyle w:val="2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F43F06">
        <w:rPr>
          <w:rFonts w:ascii="Arial" w:hAnsi="Arial" w:cs="Arial"/>
          <w:b w:val="0"/>
          <w:bCs w:val="0"/>
          <w:sz w:val="24"/>
          <w:szCs w:val="24"/>
        </w:rPr>
        <w:lastRenderedPageBreak/>
        <w:t>Ирина Павловна Авилова</w:t>
      </w:r>
    </w:p>
    <w:p w:rsidR="00AA5BDF" w:rsidRPr="00F43F06" w:rsidRDefault="00BC41EC" w:rsidP="00F43F06">
      <w:pPr>
        <w:shd w:val="clear" w:color="auto" w:fill="F9FBFB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BC41EC">
        <w:rPr>
          <w:rFonts w:ascii="Arial" w:hAnsi="Arial" w:cs="Arial"/>
          <w:szCs w:val="24"/>
        </w:rPr>
        <w:drawing>
          <wp:inline distT="0" distB="0" distL="0" distR="0" wp14:anchorId="0838699A" wp14:editId="60B36E61">
            <wp:extent cx="1895722" cy="2111604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0396" cy="2139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BDF" w:rsidRPr="00F43F06" w:rsidRDefault="00AA5BDF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Style w:val="a4"/>
          <w:rFonts w:ascii="Arial" w:hAnsi="Arial" w:cs="Arial"/>
          <w:b w:val="0"/>
        </w:rPr>
        <w:t>Ирина Павловна Авилова</w:t>
      </w:r>
    </w:p>
    <w:p w:rsidR="00AA5BDF" w:rsidRPr="00F43F06" w:rsidRDefault="00AA5BDF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проректор по воспитательной деятельности</w:t>
      </w:r>
      <w:r w:rsidR="001C53AE">
        <w:rPr>
          <w:rFonts w:ascii="Arial" w:hAnsi="Arial" w:cs="Arial"/>
        </w:rPr>
        <w:t xml:space="preserve"> </w:t>
      </w:r>
      <w:r w:rsidRPr="00F43F06">
        <w:rPr>
          <w:rFonts w:ascii="Arial" w:hAnsi="Arial" w:cs="Arial"/>
        </w:rPr>
        <w:t>и молодёжной политике,</w:t>
      </w:r>
      <w:r w:rsidRPr="00F43F06">
        <w:rPr>
          <w:rFonts w:ascii="Arial" w:hAnsi="Arial" w:cs="Arial"/>
        </w:rPr>
        <w:br/>
        <w:t>кандидат экономических наук, профессор</w:t>
      </w:r>
    </w:p>
    <w:p w:rsidR="00AA5BDF" w:rsidRPr="00BC41EC" w:rsidRDefault="00AA5BDF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  <w:sz w:val="20"/>
          <w:szCs w:val="20"/>
        </w:rPr>
      </w:pPr>
      <w:r w:rsidRPr="00BC41EC">
        <w:rPr>
          <w:rFonts w:ascii="Arial" w:hAnsi="Arial" w:cs="Arial"/>
          <w:sz w:val="20"/>
          <w:szCs w:val="20"/>
        </w:rPr>
        <w:t>Авилова Ирина Павловна в 1984 году окончила Белгородский технологический институт строительных материалов им. И.А. Гришманова (ныне — БГТУ им. В.Г. Шухова) по специальности «Промышленное и гражданское строительство». В БГТУ им. В.Г. Шухова работает с 1987 г., прошла путь от ассистента кафедры до проректора университета.</w:t>
      </w:r>
    </w:p>
    <w:p w:rsidR="00AA5BDF" w:rsidRPr="00BC41EC" w:rsidRDefault="00AA5BDF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  <w:sz w:val="20"/>
          <w:szCs w:val="20"/>
        </w:rPr>
      </w:pPr>
      <w:r w:rsidRPr="00BC41EC">
        <w:rPr>
          <w:rFonts w:ascii="Arial" w:hAnsi="Arial" w:cs="Arial"/>
          <w:sz w:val="20"/>
          <w:szCs w:val="20"/>
        </w:rPr>
        <w:t>С 2003 г. по 2015 г. возглавляла первичную объединенную профсоюзную организацию БГТУ им. В.Г. Шухова, является членом областного комитета профсоюза работников народного образования и науки РФ, членом координационного совета председателей первичных профсоюзных организаций работников вузов Центрального совета профсоюза. За период с 2003 по 2012 г. возглавляемая И.П. Авиловой первичная профсоюзная организация вуза была трижды занесена на областную Доску Почета Аллеи трудовой славы Белгородской области в номинации «Лучшая профсоюзная организация и ее лидер» (2004, 2009, 2011 гг.).</w:t>
      </w:r>
    </w:p>
    <w:p w:rsidR="00AA5BDF" w:rsidRPr="00BC41EC" w:rsidRDefault="00AA5BDF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  <w:sz w:val="20"/>
          <w:szCs w:val="20"/>
        </w:rPr>
      </w:pPr>
      <w:r w:rsidRPr="00BC41EC">
        <w:rPr>
          <w:rFonts w:ascii="Arial" w:hAnsi="Arial" w:cs="Arial"/>
          <w:sz w:val="20"/>
          <w:szCs w:val="20"/>
        </w:rPr>
        <w:t>В 2007 году защитила кандидатскую диссертацию на соискание ученой степени кандидата экономических наук по специальности 08.05.00 — Экономика и управление народным хозяйством. Автор 28 учебных и учебно-методических изданий, 5 монографий, 130 научных печатных работ.</w:t>
      </w:r>
    </w:p>
    <w:p w:rsidR="00AA5BDF" w:rsidRPr="00BC41EC" w:rsidRDefault="00AA5BDF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  <w:sz w:val="20"/>
          <w:szCs w:val="20"/>
        </w:rPr>
      </w:pPr>
      <w:r w:rsidRPr="00BC41EC">
        <w:rPr>
          <w:rFonts w:ascii="Arial" w:hAnsi="Arial" w:cs="Arial"/>
          <w:sz w:val="20"/>
          <w:szCs w:val="20"/>
        </w:rPr>
        <w:t>более 50 научных печатных работ, 25 учебных пособий, 5 монографий, в том числе лучшей российской научной книги 2009 г. по версии Фонда развития отечественного образования, входила в авторский состав XV тома Российской архитектурно-строительной энциклопедии РААСН (2013 г.). Сфера научных интересов — управление рисками в оценке и управлении недвижимостью, оптимизация организационно-технологических процессов в строительстве, эффективность государственных инвестиционных программ.</w:t>
      </w:r>
    </w:p>
    <w:p w:rsidR="00AA5BDF" w:rsidRPr="00BC41EC" w:rsidRDefault="00AA5BDF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  <w:sz w:val="20"/>
          <w:szCs w:val="20"/>
        </w:rPr>
      </w:pPr>
      <w:r w:rsidRPr="00BC41EC">
        <w:rPr>
          <w:rFonts w:ascii="Arial" w:hAnsi="Arial" w:cs="Arial"/>
          <w:sz w:val="20"/>
          <w:szCs w:val="20"/>
        </w:rPr>
        <w:t>В 2007 году Ирина Павловна организовала кафедру экспертизы и управления недвижимостью первоначально в виде секции кафедры ПГГСХ, а с 2009 года кафедра стала отдельным подразделением архитектурно-строительного института. С 2009 г. по март 2015 г. являлась заведующей кафедрой экспертизы и управления недвижимостью.</w:t>
      </w:r>
    </w:p>
    <w:p w:rsidR="00AA5BDF" w:rsidRPr="00BC41EC" w:rsidRDefault="00AA5BDF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  <w:sz w:val="20"/>
          <w:szCs w:val="20"/>
        </w:rPr>
      </w:pPr>
      <w:r w:rsidRPr="00BC41EC">
        <w:rPr>
          <w:rFonts w:ascii="Arial" w:hAnsi="Arial" w:cs="Arial"/>
          <w:sz w:val="20"/>
          <w:szCs w:val="20"/>
        </w:rPr>
        <w:t>Награждена юбилейной медалью ФНПР к 100-летию российских профсоюзов (2005 г.), почетной грамотой президиума Центрального комитета профсоюза работников народного образования и науки РФ (2007 г.), знаком отличия «Почетный работник высшего образования РФ» (2009 г.), почетной грамотой Губернатора Белгородской области (2012 г.), памятной медалью Президента РФ «XXII Олимпийские зимние игры и XI Паралимпийские зимние игры 2014 года в г. Сочи», благодарностью за активную общественную деятельность, участие в реализации государственной молодежной политики в городе Белгороде и в связи с Всероссийским Днем молодежи (2016 г.), грамотой Министерства образования и науки за большой вклад в реализацию государственной молодежной политики  (2016 г.). Победитель конкурса «Студенческий актив» в номинации «Проректор года» (2016 г.), Почетная грамота Администрации г. Белгорода за активную общественную деятельность, участие в реализации государственной молодежной политики в г. Белгороде (2020г.), Медаль «За вклад в реализацию государственной политики в области образования» за значительные заслуги в сфере образования и многолетний добросовестный труд (2021г.), Почетная грамота Губернатора Белгородской области (2022 г.).</w:t>
      </w:r>
    </w:p>
    <w:p w:rsidR="00AA5BDF" w:rsidRPr="00F43F06" w:rsidRDefault="00AA5BDF" w:rsidP="00F43F0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br w:type="page"/>
      </w:r>
    </w:p>
    <w:p w:rsidR="00103A80" w:rsidRPr="00F43F06" w:rsidRDefault="00103A80" w:rsidP="00F43F06">
      <w:pPr>
        <w:pStyle w:val="2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F43F06">
        <w:rPr>
          <w:rFonts w:ascii="Arial" w:hAnsi="Arial" w:cs="Arial"/>
          <w:b w:val="0"/>
          <w:bCs w:val="0"/>
          <w:sz w:val="24"/>
          <w:szCs w:val="24"/>
        </w:rPr>
        <w:lastRenderedPageBreak/>
        <w:t>Руслан Валерьевич Лесовик</w:t>
      </w:r>
    </w:p>
    <w:p w:rsidR="00103A80" w:rsidRPr="00F43F06" w:rsidRDefault="00103A80" w:rsidP="00F43F06">
      <w:pPr>
        <w:shd w:val="clear" w:color="auto" w:fill="F9FBFB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3044825" cy="2281555"/>
            <wp:effectExtent l="0" t="0" r="0" b="0"/>
            <wp:docPr id="6" name="Рисунок 6" descr="Валерий Станиславович Лесов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алерий Станиславович Лесови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A80" w:rsidRPr="00F43F06" w:rsidRDefault="00103A80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Style w:val="a4"/>
          <w:rFonts w:ascii="Arial" w:hAnsi="Arial" w:cs="Arial"/>
          <w:b w:val="0"/>
        </w:rPr>
        <w:t>Руслан Валерьевич Лесовик</w:t>
      </w:r>
    </w:p>
    <w:p w:rsidR="00103A80" w:rsidRPr="00F43F06" w:rsidRDefault="00103A80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проректор по международной</w:t>
      </w:r>
      <w:r w:rsidRPr="00F43F06">
        <w:rPr>
          <w:rFonts w:ascii="Arial" w:hAnsi="Arial" w:cs="Arial"/>
        </w:rPr>
        <w:br/>
        <w:t>деятельности,</w:t>
      </w:r>
      <w:r w:rsidRPr="00F43F06">
        <w:rPr>
          <w:rFonts w:ascii="Arial" w:hAnsi="Arial" w:cs="Arial"/>
        </w:rPr>
        <w:br/>
        <w:t>доктор технических наук, профессор,</w:t>
      </w:r>
      <w:r w:rsidRPr="00F43F06">
        <w:rPr>
          <w:rFonts w:ascii="Arial" w:hAnsi="Arial" w:cs="Arial"/>
        </w:rPr>
        <w:br/>
        <w:t>советник РААСН</w:t>
      </w:r>
    </w:p>
    <w:p w:rsidR="00103A80" w:rsidRPr="00F43F06" w:rsidRDefault="00103A80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Лесовик Руслан Валерьевич в 2000 году окончил строительно-технологический факультет Белгородской государственной технологической академии строительных материалов. Тема кандидатской диссертации: «Мелкозернистые бетоны для дорожного строительства с использованием отходов мокрой магнитной сепарации железистых кварцитов» (2002 г). Тема докторской диссертации: «Мелкозернистые бетоны на композиционных вяжущих и техногенных песках» (2009 г.).</w:t>
      </w:r>
    </w:p>
    <w:p w:rsidR="00103A80" w:rsidRPr="00F43F06" w:rsidRDefault="00103A80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Учёное звание доцента присвоено в 2007 году, профессора — в 2011 году.</w:t>
      </w:r>
    </w:p>
    <w:p w:rsidR="00103A80" w:rsidRPr="00F43F06" w:rsidRDefault="00103A80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Окончив вуз, обучался в аспирантуре. В 2001 году был назначен начальником штаба студенческих строительных отрядов БелГТАСМ. С сентября 2003 года работал заместителем директора ЦНПО по повышению квалификации специалистов и переподготовке кадров БГТУ им В. Г. Шухова. В 2004 году был зачислен в докторантуру БГТУ им. В.Г. Шухова.</w:t>
      </w:r>
    </w:p>
    <w:p w:rsidR="00103A80" w:rsidRPr="00F43F06" w:rsidRDefault="00103A80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В настоящее время является профессором кафедры СМИК. Направление научной деятельности: разработка основ управления процессами структурообразования в системе цемент — техногенные пески.</w:t>
      </w:r>
    </w:p>
    <w:p w:rsidR="00103A80" w:rsidRPr="00F43F06" w:rsidRDefault="00103A80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Руководит научно-исследовательскими работами студентов и аспирантов. За свою научную деятельность побеждал в конкурсах: «Ползуновский грант» (2004 г.), грант Белгородской области «Владимир Шухов» (2002 г.), лауреат Всероссийского конкурса «Инженер года-2006», соискатель гранта президента РФ (2008 г.). В 2009 году за большие достижения в области науки и техники присуждена молодежная премия Российского союза научных и инженерных общественных организаций (РосСНИО) «Надежда России».</w:t>
      </w:r>
    </w:p>
    <w:p w:rsidR="00103A80" w:rsidRPr="00F43F06" w:rsidRDefault="00103A80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Советник Российской академии архитектуры и строительных наук (РААСН), член корреспондент РИА. Член диссертационного совета Д 212.014.07 (БГТУ им. В.Г. Шухова, г.Белгород). С 2023 года председатель диссертационного совета 24.2.276.05 2.1.14 "Управление жизненным циклом объектов строительства" (БГТУ им. В.Г. Шухова, г. Белгород). Автор более 300 научных, научно-методических работ и патентов. Под его руководством защищены две докторские и 14 кандидатских диссертаций.</w:t>
      </w:r>
    </w:p>
    <w:p w:rsidR="00103A80" w:rsidRPr="00F43F06" w:rsidRDefault="00103A80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C февраля 2010 года является проректором по международной деятельности БГТУ им. В.Г. Шухова. </w:t>
      </w:r>
    </w:p>
    <w:p w:rsidR="00103A80" w:rsidRPr="00F43F06" w:rsidRDefault="00103A80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lastRenderedPageBreak/>
        <w:t>Под руководством Р.В. Лесовика в апреле 2019 года создан международный научно-образовательный центр «Теория и практика восстановления разрушенных городов». Центр проводит широкомасштабную работу по исследованию возможностей создания широкой номенклатуры строительных компонентов из фрагментов разрушенных зданий Ирака и Сирии, Узбекистана, ДНР.</w:t>
      </w:r>
    </w:p>
    <w:p w:rsidR="00103A80" w:rsidRPr="00F43F06" w:rsidRDefault="00103A80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Является Председателем комиссии по международному сотрудничеству Совета ректоров вузов Белгородской области с 2021 учебного года.</w:t>
      </w:r>
    </w:p>
    <w:p w:rsidR="00103A80" w:rsidRPr="00F43F06" w:rsidRDefault="00103A80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Style w:val="a4"/>
          <w:rFonts w:ascii="Arial" w:hAnsi="Arial" w:cs="Arial"/>
          <w:b w:val="0"/>
        </w:rPr>
        <w:t>Награды</w:t>
      </w:r>
    </w:p>
    <w:p w:rsidR="00103A80" w:rsidRPr="00F43F06" w:rsidRDefault="00103A80" w:rsidP="00F43F06">
      <w:pPr>
        <w:numPr>
          <w:ilvl w:val="0"/>
          <w:numId w:val="3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благодарственное письмо мэра г. Белгорода за организацию и активное участие в работе студенческих трудовых отрядов в летний период (2003 г.)</w:t>
      </w:r>
    </w:p>
    <w:p w:rsidR="00103A80" w:rsidRPr="00F43F06" w:rsidRDefault="00103A80" w:rsidP="00F43F06">
      <w:pPr>
        <w:numPr>
          <w:ilvl w:val="0"/>
          <w:numId w:val="3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благодарность губернатора Белгородской области за многолетний добросовестный труд, высокие трудовые достижения; значительный вклад в социально-экономическое развитие Белгородской области (2005 г.); за активную разработку и внедрение инновационных образовательных и научно-исследовательских программ, подготовку квалифицированных специалистов для отраслей экономики Белгородской области (2008 г.)</w:t>
      </w:r>
    </w:p>
    <w:p w:rsidR="00103A80" w:rsidRPr="00F43F06" w:rsidRDefault="00103A80" w:rsidP="00F43F06">
      <w:pPr>
        <w:numPr>
          <w:ilvl w:val="0"/>
          <w:numId w:val="3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почетная грамота XII Московского международного салона изобретений и инновационных технологий «Архимед-2010»</w:t>
      </w:r>
    </w:p>
    <w:p w:rsidR="00103A80" w:rsidRPr="00F43F06" w:rsidRDefault="00103A80" w:rsidP="00F43F06">
      <w:pPr>
        <w:numPr>
          <w:ilvl w:val="0"/>
          <w:numId w:val="3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почетная грамота Минобрнауки за многолетнюю плодотворную работу по развитию и совершенствованию учебного процесса, значительный вклад в дело подготовки высококвалифицированных специалистов (2014 г.)</w:t>
      </w:r>
    </w:p>
    <w:p w:rsidR="00103A80" w:rsidRPr="00F43F06" w:rsidRDefault="00103A80" w:rsidP="00F43F06">
      <w:pPr>
        <w:numPr>
          <w:ilvl w:val="0"/>
          <w:numId w:val="3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присвоено почетное звание «Почетный работник сферы образования РФ» (2017 г.)</w:t>
      </w:r>
    </w:p>
    <w:p w:rsidR="00103A80" w:rsidRPr="00F43F06" w:rsidRDefault="00103A80" w:rsidP="00F43F06">
      <w:pPr>
        <w:numPr>
          <w:ilvl w:val="0"/>
          <w:numId w:val="3"/>
        </w:numPr>
        <w:shd w:val="clear" w:color="auto" w:fill="F9FBFB"/>
        <w:spacing w:after="0" w:line="240" w:lineRule="auto"/>
        <w:ind w:left="210" w:firstLine="0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победитель Премии Шухова 2023 года в номинации «Инновации в современных технологиях производственной энергоэффективности и энергосбережения».</w:t>
      </w:r>
    </w:p>
    <w:p w:rsidR="00103A80" w:rsidRPr="00F43F06" w:rsidRDefault="00103A80" w:rsidP="00F43F0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br w:type="page"/>
      </w:r>
    </w:p>
    <w:p w:rsidR="00BA6AF5" w:rsidRPr="00F43F06" w:rsidRDefault="00BA6AF5" w:rsidP="00F43F06">
      <w:pPr>
        <w:pStyle w:val="2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F43F06">
        <w:rPr>
          <w:rFonts w:ascii="Arial" w:hAnsi="Arial" w:cs="Arial"/>
          <w:b w:val="0"/>
          <w:bCs w:val="0"/>
          <w:sz w:val="24"/>
          <w:szCs w:val="24"/>
        </w:rPr>
        <w:lastRenderedPageBreak/>
        <w:t>Владимир Иванович Борисовский</w:t>
      </w:r>
    </w:p>
    <w:p w:rsidR="00BA6AF5" w:rsidRPr="00F43F06" w:rsidRDefault="00BA6AF5" w:rsidP="00F43F06">
      <w:pPr>
        <w:shd w:val="clear" w:color="auto" w:fill="F9FBFB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479040" cy="3336925"/>
            <wp:effectExtent l="0" t="0" r="0" b="0"/>
            <wp:docPr id="7" name="Рисунок 7" descr="https://www.bstu.ru/shared/attachments/101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bstu.ru/shared/attachments/10100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AF5" w:rsidRPr="00F43F06" w:rsidRDefault="00BA6AF5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Style w:val="a4"/>
          <w:rFonts w:ascii="Arial" w:hAnsi="Arial" w:cs="Arial"/>
          <w:b w:val="0"/>
        </w:rPr>
        <w:t>Владимир Иванович Борисовский</w:t>
      </w:r>
    </w:p>
    <w:p w:rsidR="00BA6AF5" w:rsidRPr="00F43F06" w:rsidRDefault="00BA6AF5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проректор по безопасности,</w:t>
      </w:r>
      <w:r w:rsidRPr="00F43F06">
        <w:rPr>
          <w:rFonts w:ascii="Arial" w:hAnsi="Arial" w:cs="Arial"/>
        </w:rPr>
        <w:br/>
        <w:t>кандидат юридических наук, доцент</w:t>
      </w:r>
    </w:p>
    <w:p w:rsidR="00BA6AF5" w:rsidRPr="00F43F06" w:rsidRDefault="00BA6AF5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Борисовский Владимир Иванович, 1955 года рождения, в 1977 году окончил Калининградскую специальную среднюю школу милиции МВД СССР, в 1983 году Высшее военно-политическое училище им. 60-летия ВЛКСМ МВД СССР. Кандидат юридических наук по специальности уголовное право и криминология, уголовно-исполнительное право.</w:t>
      </w:r>
    </w:p>
    <w:p w:rsidR="00BA6AF5" w:rsidRPr="00F43F06" w:rsidRDefault="00BA6AF5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24 года проработал в органах внутренних дел. Прошел путь от курсанта школы милиции до начальника управления внутренних дел по г.Старый Оскол и Старооскольского района. С 1998 г. по 2003 г. – начальник управления Федеральной службы налоговой полиции РФ по Белгородской области. С 2003 г. по 2015 г. - начальник управления ФСКН РФ по Белгородской области (генерал-майор полиции).</w:t>
      </w:r>
    </w:p>
    <w:p w:rsidR="00BA6AF5" w:rsidRPr="00F43F06" w:rsidRDefault="00BA6AF5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Награжден: орден Почета (2003 г.), медаль "За безупречную службу" 1, 2, 3 степени, медаль "За отличие в службе в органах наркоконтроля" 1, 2, 3 степени,  медаль "Участник контртеррористической операции на Кавказе",  медаль Жукова,  медаль "За вклад в развитие уголовно-исполнительной системы России", медаль Русской Православной церкви Святителя Иосафа епископа Белгородского 1 и 2 степени, медаль "За заслуги перед Старооскольской землёй»,  медаль "За заслуги перед землей Белгородской"  1, 2 степени.</w:t>
      </w:r>
    </w:p>
    <w:p w:rsidR="00BA6AF5" w:rsidRPr="00F43F06" w:rsidRDefault="00BA6AF5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Нагрудные знаки: "Отличник милиции", " За отличную службу в МВД", "За службу в налоговой полиции" III и II степеней, "Почетный сотрудник налоговой полиции", "Почетный сотрудник органов наркоконтроля"</w:t>
      </w:r>
    </w:p>
    <w:p w:rsidR="00BA6AF5" w:rsidRPr="00F43F06" w:rsidRDefault="00BA6AF5" w:rsidP="00F43F0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br w:type="page"/>
      </w:r>
    </w:p>
    <w:p w:rsidR="0045636B" w:rsidRPr="00F43F06" w:rsidRDefault="0045636B" w:rsidP="00F43F06">
      <w:pPr>
        <w:pStyle w:val="2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F43F06">
        <w:rPr>
          <w:rFonts w:ascii="Arial" w:hAnsi="Arial" w:cs="Arial"/>
          <w:b w:val="0"/>
          <w:bCs w:val="0"/>
          <w:sz w:val="24"/>
          <w:szCs w:val="24"/>
        </w:rPr>
        <w:lastRenderedPageBreak/>
        <w:t>Оксана Владимировна Владимирова</w:t>
      </w:r>
    </w:p>
    <w:p w:rsidR="009D7E9C" w:rsidRDefault="009D7E9C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Style w:val="a4"/>
          <w:rFonts w:ascii="Arial" w:hAnsi="Arial" w:cs="Arial"/>
          <w:b w:val="0"/>
        </w:rPr>
      </w:pPr>
      <w:r w:rsidRPr="009D7E9C">
        <w:rPr>
          <w:rStyle w:val="a4"/>
          <w:rFonts w:ascii="Arial" w:hAnsi="Arial" w:cs="Arial"/>
          <w:b w:val="0"/>
        </w:rPr>
        <w:drawing>
          <wp:inline distT="0" distB="0" distL="0" distR="0" wp14:anchorId="5B3AC193" wp14:editId="4DBB388F">
            <wp:extent cx="1822999" cy="232655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32621" cy="233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36B" w:rsidRPr="00F43F06" w:rsidRDefault="0045636B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Style w:val="a4"/>
          <w:rFonts w:ascii="Arial" w:hAnsi="Arial" w:cs="Arial"/>
          <w:b w:val="0"/>
        </w:rPr>
        <w:t>Оксана Владимировна Владимирова</w:t>
      </w:r>
    </w:p>
    <w:p w:rsidR="0045636B" w:rsidRPr="00F43F06" w:rsidRDefault="0045636B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проректор по кадровой политике и административно-правовой работе</w:t>
      </w:r>
    </w:p>
    <w:p w:rsidR="0045636B" w:rsidRPr="009D7E9C" w:rsidRDefault="0045636B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  <w:sz w:val="22"/>
          <w:szCs w:val="22"/>
        </w:rPr>
      </w:pPr>
      <w:r w:rsidRPr="009D7E9C">
        <w:rPr>
          <w:rFonts w:ascii="Arial" w:hAnsi="Arial" w:cs="Arial"/>
          <w:sz w:val="22"/>
          <w:szCs w:val="22"/>
        </w:rPr>
        <w:t>Владимирова Оксана Владимировна в 2001 году окончила с отличием Белгородский университет потребительской кооперации по специальности «Юриспруденция», присвоена квалификация «Юрист». Кандидат юридических наук, доцент.</w:t>
      </w:r>
    </w:p>
    <w:p w:rsidR="0045636B" w:rsidRPr="009D7E9C" w:rsidRDefault="0045636B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  <w:sz w:val="22"/>
          <w:szCs w:val="22"/>
        </w:rPr>
      </w:pPr>
      <w:r w:rsidRPr="009D7E9C">
        <w:rPr>
          <w:rFonts w:ascii="Arial" w:hAnsi="Arial" w:cs="Arial"/>
          <w:sz w:val="22"/>
          <w:szCs w:val="22"/>
        </w:rPr>
        <w:t>Имеет стаж работы более 24 лет, из них стаж научно-педагогической работы более 23 лет, государственной гражданской службы – 10 лет. Занимала должности консультанта правового управления аппарата Белгородской областной Думы; начальника юридического отдела, проректора по правовым вопросам и юридическому образованию, доцента кафедры административного и финансового права Белгородского университета кооперации, экономики и права; руководителя аппарата Белгородской областной Думы; начальника правового управления, доцента кафедры социологии и управления (по совместительству), заместителя руководителя федерального Центра БАС (совмещение) БГТУ им. В.Г. Шухова. На общественных началах руководит центром избирательного права и процесса, подготовки организаторов выборов и международных наблюдателей БГТУ им. В.Г. Шухова. Является профессиональным медиатором, осуществляет правовое сопровождение научных проектов БГТУ им. В.Г. Шухова, участвует в работе проектного офиса федерального Центра БАС.</w:t>
      </w:r>
    </w:p>
    <w:p w:rsidR="0045636B" w:rsidRPr="009D7E9C" w:rsidRDefault="0045636B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  <w:sz w:val="22"/>
          <w:szCs w:val="22"/>
        </w:rPr>
      </w:pPr>
      <w:r w:rsidRPr="009D7E9C">
        <w:rPr>
          <w:rFonts w:ascii="Arial" w:hAnsi="Arial" w:cs="Arial"/>
          <w:sz w:val="22"/>
          <w:szCs w:val="22"/>
        </w:rPr>
        <w:t>О.В. Владимирова является председателем Совета Белгородского регионального отделения Ассоциации юристов России. В 2012 году получила региональную юридическую премию «Юрист Белогорья» в номинации «За вклад в развитие гражданского общества»</w:t>
      </w:r>
      <w:r w:rsidRPr="009D7E9C">
        <w:rPr>
          <w:rStyle w:val="a4"/>
          <w:rFonts w:ascii="Arial" w:hAnsi="Arial" w:cs="Arial"/>
          <w:b w:val="0"/>
          <w:sz w:val="22"/>
          <w:szCs w:val="22"/>
        </w:rPr>
        <w:t>. </w:t>
      </w:r>
      <w:r w:rsidRPr="009D7E9C">
        <w:rPr>
          <w:rFonts w:ascii="Arial" w:hAnsi="Arial" w:cs="Arial"/>
          <w:sz w:val="22"/>
          <w:szCs w:val="22"/>
        </w:rPr>
        <w:t>Также она член партии Единая Россия, с сентября 2013 по сентябрь 2019 года являлась депутатом Белгородского городского совета пятого созыва, секретарем, а затем председателем постоянной комиссии по вопросам законности и развития местного самоуправления. О.В. Владимирова сотрудничает с органами государственной власти и местного самоуправления по направлениям их работы: член экзаменационных, квалификационных комиссий, независимый эксперт аттестационных комиссий.</w:t>
      </w:r>
    </w:p>
    <w:p w:rsidR="0045636B" w:rsidRPr="009D7E9C" w:rsidRDefault="0045636B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  <w:sz w:val="22"/>
          <w:szCs w:val="22"/>
        </w:rPr>
      </w:pPr>
      <w:r w:rsidRPr="009D7E9C">
        <w:rPr>
          <w:rFonts w:ascii="Arial" w:hAnsi="Arial" w:cs="Arial"/>
          <w:sz w:val="22"/>
          <w:szCs w:val="22"/>
        </w:rPr>
        <w:t>За добросовестное исполнение должностных обязанностей, активную общественную деятельность О.В. Владимирова неоднократно была награждена Благодарностями и Почетными грамотами местных, региональных и федеральных органов власти, в том числе имеет: Благодарность Центральной избирательной комиссии РФ (2016); Благодарность Общественной палаты РФ (2018); Благодарность Белгородской областной Думы (2022); Благодарность Секретариата Совета МПА СНГ (2023); Почетную грамоту Белгородского городского совета (2019); Почетную грамоту Губернатора Белгородской области (2018); Почетную грамоту Белгородской областной Думы (2020); Почетную грамоту Министерства юстиции Российской Федерации (2018).</w:t>
      </w:r>
    </w:p>
    <w:p w:rsidR="0045636B" w:rsidRPr="009D7E9C" w:rsidRDefault="0045636B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  <w:sz w:val="22"/>
          <w:szCs w:val="22"/>
        </w:rPr>
      </w:pPr>
      <w:r w:rsidRPr="009D7E9C">
        <w:rPr>
          <w:rFonts w:ascii="Arial" w:hAnsi="Arial" w:cs="Arial"/>
          <w:sz w:val="22"/>
          <w:szCs w:val="22"/>
        </w:rPr>
        <w:t>Замужем, воспитывает дочь.</w:t>
      </w:r>
    </w:p>
    <w:p w:rsidR="0045636B" w:rsidRPr="00F43F06" w:rsidRDefault="0045636B" w:rsidP="00F43F0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br w:type="page"/>
      </w:r>
    </w:p>
    <w:p w:rsidR="008C0DA8" w:rsidRPr="00F43F06" w:rsidRDefault="008C0DA8" w:rsidP="00F43F06">
      <w:pPr>
        <w:pStyle w:val="2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F43F06">
        <w:rPr>
          <w:rFonts w:ascii="Arial" w:hAnsi="Arial" w:cs="Arial"/>
          <w:b w:val="0"/>
          <w:bCs w:val="0"/>
          <w:sz w:val="24"/>
          <w:szCs w:val="24"/>
        </w:rPr>
        <w:lastRenderedPageBreak/>
        <w:t>Виктор Михайлович Уваров</w:t>
      </w:r>
    </w:p>
    <w:p w:rsidR="008C0DA8" w:rsidRPr="00F43F06" w:rsidRDefault="008C0DA8" w:rsidP="00F43F06">
      <w:pPr>
        <w:shd w:val="clear" w:color="auto" w:fill="F9FBFB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281555" cy="3044825"/>
            <wp:effectExtent l="0" t="0" r="0" b="0"/>
            <wp:docPr id="9" name="Рисунок 9" descr="https://www.bstu.ru/shared/attachments/57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bstu.ru/shared/attachments/5753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DA8" w:rsidRPr="00F43F06" w:rsidRDefault="008C0DA8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Style w:val="a4"/>
          <w:rFonts w:ascii="Arial" w:hAnsi="Arial" w:cs="Arial"/>
          <w:b w:val="0"/>
        </w:rPr>
        <w:t>Виктор Михайлович Уваров</w:t>
      </w:r>
    </w:p>
    <w:p w:rsidR="008C0DA8" w:rsidRPr="00F43F06" w:rsidRDefault="008C0DA8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директор Губкинского филиала,</w:t>
      </w:r>
      <w:r w:rsidRPr="00F43F06">
        <w:rPr>
          <w:rFonts w:ascii="Arial" w:hAnsi="Arial" w:cs="Arial"/>
        </w:rPr>
        <w:br/>
        <w:t>кандидат технических наук, доцент</w:t>
      </w:r>
    </w:p>
    <w:p w:rsidR="008C0DA8" w:rsidRPr="00F43F06" w:rsidRDefault="008C0DA8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Уваров Виктор Михайлович родился 6 мая 1977 года в городе Губкин Белгородской области.</w:t>
      </w:r>
    </w:p>
    <w:p w:rsidR="008C0DA8" w:rsidRPr="00F43F06" w:rsidRDefault="008C0DA8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В 1999 году окончил обучение в Белгородском государственном университете на физико-математическом факультете по специальности «Математика». Свою трудовую деятельность начал в качестве преподавателя информатики и математики в Губкинском профессиональном лицее №1.</w:t>
      </w:r>
    </w:p>
    <w:p w:rsidR="008C0DA8" w:rsidRPr="00F43F06" w:rsidRDefault="008C0DA8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В 2001 году начал преподавательскую деятельность по совместительству в Губкинском филиале Белгородской государственной технологической академии строительных материалов (ныне – Губкинский филиал государственного образовательного учреждения высшего профессионального образования «Белгородский государственный технологический университет им. В.Г. Шухова»), а 2002 возглавил подразделение «Лаборатория ПЭВМ».</w:t>
      </w:r>
    </w:p>
    <w:p w:rsidR="008C0DA8" w:rsidRPr="00F43F06" w:rsidRDefault="008C0DA8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В феврале 2005 года защитил кандидатскую диссертацию на соискание ученой степени кандидата технических наук по специальностям 05.13.01 и 05.13.10 на тему: «Методы и алгоритмы системного анализа диагностических моделей вариабельности сердечного ритма для управления процессом обучения кардиологов».  </w:t>
      </w:r>
    </w:p>
    <w:p w:rsidR="008C0DA8" w:rsidRPr="00F43F06" w:rsidRDefault="008C0DA8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С 2006 года работал в Губкинском филиале Белгородского государственного технологического университета им. В.Г. Шухова заместителем директора по учебной работе.</w:t>
      </w:r>
    </w:p>
    <w:p w:rsidR="008C0DA8" w:rsidRPr="00F43F06" w:rsidRDefault="008C0DA8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Является автором более 15 статей и учебно-методических пособий (в т.ч с грифом Министерства образования) в области современных информационных технологий.</w:t>
      </w:r>
    </w:p>
    <w:p w:rsidR="008C0DA8" w:rsidRPr="00F43F06" w:rsidRDefault="008C0DA8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В ноябре 2012 года В.М. Уваров переведен на должность директора Губкинского филиала БГТУ им. В.Г. Шухова.</w:t>
      </w:r>
    </w:p>
    <w:p w:rsidR="008C0DA8" w:rsidRPr="00F43F06" w:rsidRDefault="008C0DA8" w:rsidP="0075152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 </w:t>
      </w:r>
      <w:r w:rsidRPr="00F43F06">
        <w:rPr>
          <w:rFonts w:ascii="Arial" w:hAnsi="Arial" w:cs="Arial"/>
        </w:rPr>
        <w:br w:type="page"/>
      </w:r>
    </w:p>
    <w:p w:rsidR="00CA2AF7" w:rsidRPr="00F43F06" w:rsidRDefault="00CA2AF7" w:rsidP="00F43F06">
      <w:pPr>
        <w:pStyle w:val="2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F43F06">
        <w:rPr>
          <w:rFonts w:ascii="Arial" w:hAnsi="Arial" w:cs="Arial"/>
          <w:b w:val="0"/>
          <w:bCs w:val="0"/>
          <w:sz w:val="24"/>
          <w:szCs w:val="24"/>
        </w:rPr>
        <w:lastRenderedPageBreak/>
        <w:t>Владимир Леонидович Курбатов</w:t>
      </w:r>
    </w:p>
    <w:p w:rsidR="00CA2AF7" w:rsidRPr="00F43F06" w:rsidRDefault="00CA2AF7" w:rsidP="00F43F06">
      <w:pPr>
        <w:shd w:val="clear" w:color="auto" w:fill="F9FBFB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017336" cy="2692214"/>
            <wp:effectExtent l="0" t="0" r="0" b="0"/>
            <wp:docPr id="10" name="Рисунок 10" descr="https://www.bstu.ru/shared/attachments/57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bstu.ru/shared/attachments/5758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227" cy="2698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AF7" w:rsidRPr="00F43F06" w:rsidRDefault="00CA2AF7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и.о. директора Северо-Кавказского</w:t>
      </w:r>
      <w:r w:rsidR="00751526">
        <w:rPr>
          <w:rFonts w:ascii="Arial" w:hAnsi="Arial" w:cs="Arial"/>
        </w:rPr>
        <w:t xml:space="preserve"> </w:t>
      </w:r>
      <w:r w:rsidRPr="00F43F06">
        <w:rPr>
          <w:rFonts w:ascii="Arial" w:hAnsi="Arial" w:cs="Arial"/>
        </w:rPr>
        <w:t>филиала,</w:t>
      </w:r>
      <w:r w:rsidRPr="00F43F06">
        <w:rPr>
          <w:rFonts w:ascii="Arial" w:hAnsi="Arial" w:cs="Arial"/>
        </w:rPr>
        <w:br/>
        <w:t>доктор экономических наук,</w:t>
      </w:r>
      <w:r w:rsidR="00751526">
        <w:rPr>
          <w:rFonts w:ascii="Arial" w:hAnsi="Arial" w:cs="Arial"/>
        </w:rPr>
        <w:t xml:space="preserve"> </w:t>
      </w:r>
      <w:r w:rsidRPr="00F43F06">
        <w:rPr>
          <w:rFonts w:ascii="Arial" w:hAnsi="Arial" w:cs="Arial"/>
        </w:rPr>
        <w:t>профессор</w:t>
      </w:r>
    </w:p>
    <w:p w:rsidR="00CA2AF7" w:rsidRPr="00F43F06" w:rsidRDefault="00CA2AF7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Курбатов Владимир Леонидович, 1951 года рождения, в 1986 году окончил Ставропольский политехнический институт по специальности «Промышленное и гражданское строительство».</w:t>
      </w:r>
    </w:p>
    <w:p w:rsidR="00CA2AF7" w:rsidRPr="00F43F06" w:rsidRDefault="00CA2AF7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Кандидатскую диссертацию защитил по специальности «Строительные конструкции, здания и сооружения» На тему: «Энергосберегающие многослойные бетонные и железобетонные стеновые конструкции» (2000 г.), докторскую — по специальности «Экономика и управление народным хозяйством (управление инновациями и инвестиционной деятельностью)» на тему: «Стратегическое управление инновационным развитием корпоративной системы энергосбережения: теория и методология» (2005 г.).</w:t>
      </w:r>
    </w:p>
    <w:p w:rsidR="00CA2AF7" w:rsidRPr="00F43F06" w:rsidRDefault="00CA2AF7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Трудовую деятельность прошел от должности прораба строительно-монтажного управления до главного инженера треста «Ставропольпромстрой». С 1998 г. является директором Северо-Кавказского филиала БГТУ им. В.Г. Шухова</w:t>
      </w:r>
    </w:p>
    <w:p w:rsidR="00CA2AF7" w:rsidRPr="00F43F06" w:rsidRDefault="00CA2AF7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Направление научной деятельности: разработка теоретических основ эффективного управления инновациями и инвестиционной деятельностью в экономике, внедрение энергоэффективных технологических комплексов и современных строительных материалов и изделий при выполнении строительно-монтажных работ.</w:t>
      </w:r>
    </w:p>
    <w:p w:rsidR="00CA2AF7" w:rsidRPr="00F43F06" w:rsidRDefault="00CA2AF7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Автор более 125 научных трудов, в т.ч. 17 изобретений, 29 учебных пособий и методических указаний.</w:t>
      </w:r>
    </w:p>
    <w:p w:rsidR="00CA2AF7" w:rsidRPr="00F43F06" w:rsidRDefault="00CA2AF7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Под его руководством защищены 2 кандидатские диссертации. Является членом диссертационного совета Д 212.014.02 (по специальности «Экономика и управление народным хозяйством»), членом редакционной коллегии журнала «Независимый аудитор» (г. Киев).</w:t>
      </w:r>
    </w:p>
    <w:p w:rsidR="00CA2AF7" w:rsidRPr="00F43F06" w:rsidRDefault="00CA2AF7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Направление научно-методической работы: «Разработка междисциплинарных учебных комплексов и профессионализация фундаментальных дисциплин для интенсификации учебного процесса».</w:t>
      </w:r>
    </w:p>
    <w:p w:rsidR="00CA2AF7" w:rsidRPr="00F43F06" w:rsidRDefault="00CA2AF7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Специалист в области инноваций в корпоративных системах энергосбережения, технологии изготовления и применения энергоэффективных строительных конструкций и изделий.</w:t>
      </w:r>
    </w:p>
    <w:p w:rsidR="00CA2AF7" w:rsidRPr="00F43F06" w:rsidRDefault="00CA2AF7" w:rsidP="0075152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Награды: заслуженный строитель России (1998 г.), победитель всероссийского конкурса «Инженер года-2007».</w:t>
      </w:r>
      <w:r w:rsidRPr="00F43F06">
        <w:rPr>
          <w:rFonts w:ascii="Arial" w:hAnsi="Arial" w:cs="Arial"/>
        </w:rPr>
        <w:br w:type="page"/>
      </w:r>
    </w:p>
    <w:p w:rsidR="00052DAF" w:rsidRPr="00F43F06" w:rsidRDefault="00052DAF" w:rsidP="00F43F06">
      <w:pPr>
        <w:pStyle w:val="2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F43F06">
        <w:rPr>
          <w:rFonts w:ascii="Arial" w:hAnsi="Arial" w:cs="Arial"/>
          <w:b w:val="0"/>
          <w:bCs w:val="0"/>
          <w:sz w:val="24"/>
          <w:szCs w:val="24"/>
        </w:rPr>
        <w:lastRenderedPageBreak/>
        <w:t>Игорь Владимирович Чистяков</w:t>
      </w:r>
    </w:p>
    <w:p w:rsidR="00052DAF" w:rsidRPr="00F43F06" w:rsidRDefault="00052DAF" w:rsidP="00F43F06">
      <w:pPr>
        <w:shd w:val="clear" w:color="auto" w:fill="F9FBFB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43F06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281555" cy="3044825"/>
            <wp:effectExtent l="0" t="0" r="0" b="0"/>
            <wp:docPr id="11" name="Рисунок 11" descr="https://www.bstu.ru/shared/attachments/57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bstu.ru/shared/attachments/5755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DAF" w:rsidRPr="00F43F06" w:rsidRDefault="00052DAF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Style w:val="a4"/>
          <w:rFonts w:ascii="Arial" w:hAnsi="Arial" w:cs="Arial"/>
          <w:b w:val="0"/>
        </w:rPr>
        <w:t>Игорь Владимирович Чистяков</w:t>
      </w:r>
    </w:p>
    <w:p w:rsidR="00052DAF" w:rsidRPr="00F43F06" w:rsidRDefault="00052DAF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директор филиала в Новороссийске,</w:t>
      </w:r>
      <w:r w:rsidRPr="00F43F06">
        <w:rPr>
          <w:rFonts w:ascii="Arial" w:hAnsi="Arial" w:cs="Arial"/>
        </w:rPr>
        <w:br/>
        <w:t>кандидат философских наук, доцент</w:t>
      </w:r>
    </w:p>
    <w:p w:rsidR="00052DAF" w:rsidRPr="00F43F06" w:rsidRDefault="00052DAF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bookmarkStart w:id="0" w:name="_GoBack"/>
      <w:bookmarkEnd w:id="0"/>
      <w:r w:rsidRPr="00F43F06">
        <w:rPr>
          <w:rFonts w:ascii="Arial" w:hAnsi="Arial" w:cs="Arial"/>
        </w:rPr>
        <w:t>Чистяков Игорь Владимирович, 1963 года рождения. В 1989 году окончил Ростовский-на-Дону государственный университет по специальности «философия».</w:t>
      </w:r>
    </w:p>
    <w:p w:rsidR="00052DAF" w:rsidRPr="00F43F06" w:rsidRDefault="00052DAF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Кандидатскую диссертацию защитил по специальности «Социальная философия» в 1994 году.</w:t>
      </w:r>
    </w:p>
    <w:p w:rsidR="00052DAF" w:rsidRPr="00F43F06" w:rsidRDefault="00052DAF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Трудовую деятельность начал с должности зав. кабинетом кафедры философии Новороссийского высшего инженерно-морского училища.</w:t>
      </w:r>
    </w:p>
    <w:p w:rsidR="00052DAF" w:rsidRPr="00F43F06" w:rsidRDefault="00052DAF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Направление научной деятельности – становление политической культуры общества.</w:t>
      </w:r>
    </w:p>
    <w:p w:rsidR="00052DAF" w:rsidRPr="00F43F06" w:rsidRDefault="00052DAF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Автор более 50 научных трудов, в том числе 2 монографий, учебных пособий и методических указаний.</w:t>
      </w:r>
    </w:p>
    <w:p w:rsidR="00052DAF" w:rsidRPr="00F43F06" w:rsidRDefault="00052DAF" w:rsidP="00F43F06">
      <w:pPr>
        <w:pStyle w:val="a3"/>
        <w:shd w:val="clear" w:color="auto" w:fill="F9FBFB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43F06">
        <w:rPr>
          <w:rFonts w:ascii="Arial" w:hAnsi="Arial" w:cs="Arial"/>
        </w:rPr>
        <w:t>Направление научно-методической работы: разработка</w:t>
      </w:r>
      <w:r w:rsidRPr="00F43F06">
        <w:rPr>
          <w:rFonts w:ascii="Arial" w:hAnsi="Arial" w:cs="Arial"/>
          <w:bdr w:val="none" w:sz="0" w:space="0" w:color="auto" w:frame="1"/>
        </w:rPr>
        <w:t> научно-методических рекомендаций по изучению курса политологии и философии.</w:t>
      </w:r>
    </w:p>
    <w:p w:rsidR="00243221" w:rsidRPr="00F43F06" w:rsidRDefault="00243221" w:rsidP="00F43F06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F43F0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B4EF6"/>
    <w:multiLevelType w:val="multilevel"/>
    <w:tmpl w:val="FC3C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344732"/>
    <w:multiLevelType w:val="multilevel"/>
    <w:tmpl w:val="1A56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F94686"/>
    <w:multiLevelType w:val="multilevel"/>
    <w:tmpl w:val="89BC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2DAF"/>
    <w:rsid w:val="00091401"/>
    <w:rsid w:val="00103A80"/>
    <w:rsid w:val="001C34A2"/>
    <w:rsid w:val="001C53AE"/>
    <w:rsid w:val="00243221"/>
    <w:rsid w:val="0025133F"/>
    <w:rsid w:val="0033018F"/>
    <w:rsid w:val="003D090D"/>
    <w:rsid w:val="0044446C"/>
    <w:rsid w:val="0045636B"/>
    <w:rsid w:val="004D1EBC"/>
    <w:rsid w:val="004E4A62"/>
    <w:rsid w:val="00553AA0"/>
    <w:rsid w:val="00595A02"/>
    <w:rsid w:val="00727EB8"/>
    <w:rsid w:val="00751526"/>
    <w:rsid w:val="00765429"/>
    <w:rsid w:val="00777841"/>
    <w:rsid w:val="00807380"/>
    <w:rsid w:val="008C09C5"/>
    <w:rsid w:val="008C0DA8"/>
    <w:rsid w:val="009158FA"/>
    <w:rsid w:val="0097184D"/>
    <w:rsid w:val="009D7E9C"/>
    <w:rsid w:val="009F48C4"/>
    <w:rsid w:val="00A22E7B"/>
    <w:rsid w:val="00A23DD1"/>
    <w:rsid w:val="00AA5BDF"/>
    <w:rsid w:val="00BA6AF5"/>
    <w:rsid w:val="00BC41EC"/>
    <w:rsid w:val="00BE110E"/>
    <w:rsid w:val="00C76735"/>
    <w:rsid w:val="00CA2AF7"/>
    <w:rsid w:val="00D404F1"/>
    <w:rsid w:val="00F32F49"/>
    <w:rsid w:val="00F4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9E42"/>
  <w15:docId w15:val="{63640F25-05F9-4501-A8E2-797A440F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8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3708</Words>
  <Characters>21142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26</cp:revision>
  <dcterms:created xsi:type="dcterms:W3CDTF">2017-05-15T04:35:00Z</dcterms:created>
  <dcterms:modified xsi:type="dcterms:W3CDTF">2025-07-08T06:59:00Z</dcterms:modified>
</cp:coreProperties>
</file>