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444" w:rsidRPr="00DE2B55" w:rsidRDefault="00035444" w:rsidP="00DE2B55">
      <w:pPr>
        <w:shd w:val="clear" w:color="auto" w:fill="F7F9FD"/>
        <w:spacing w:after="0" w:line="240" w:lineRule="auto"/>
        <w:contextualSpacing/>
        <w:rPr>
          <w:rFonts w:ascii="Arial" w:hAnsi="Arial" w:cs="Arial"/>
          <w:sz w:val="22"/>
          <w:szCs w:val="22"/>
          <w:lang w:eastAsia="ru-RU"/>
        </w:rPr>
      </w:pPr>
      <w:r w:rsidRPr="00DE2B55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2542114" cy="3110741"/>
            <wp:effectExtent l="0" t="0" r="0" b="0"/>
            <wp:docPr id="1" name="Рисунок 1" descr="Алексеев Игорь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лексеев Игорь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94" cy="312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444" w:rsidRPr="00DE2B55" w:rsidRDefault="00035444" w:rsidP="00DE2B55">
      <w:pPr>
        <w:pStyle w:val="1"/>
        <w:shd w:val="clear" w:color="auto" w:fill="F7F9FD"/>
        <w:spacing w:before="0" w:line="240" w:lineRule="auto"/>
        <w:contextualSpacing/>
        <w:rPr>
          <w:rFonts w:ascii="Arial" w:hAnsi="Arial" w:cs="Arial"/>
          <w:b w:val="0"/>
          <w:color w:val="auto"/>
          <w:sz w:val="22"/>
          <w:szCs w:val="22"/>
        </w:rPr>
      </w:pPr>
      <w:r w:rsidRPr="00DE2B55">
        <w:rPr>
          <w:rFonts w:ascii="Arial" w:hAnsi="Arial" w:cs="Arial"/>
          <w:b w:val="0"/>
          <w:color w:val="auto"/>
          <w:sz w:val="22"/>
          <w:szCs w:val="22"/>
        </w:rPr>
        <w:t>Алексеев Игорь Александрович</w:t>
      </w:r>
    </w:p>
    <w:p w:rsidR="00035444" w:rsidRPr="00DE2B55" w:rsidRDefault="00035444" w:rsidP="00DE2B55">
      <w:pPr>
        <w:shd w:val="clear" w:color="auto" w:fill="F7F9FD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</w:rPr>
        <w:t>Структурное подразделение: </w:t>
      </w:r>
      <w:r w:rsidRPr="00DE2B55">
        <w:rPr>
          <w:rFonts w:ascii="Arial" w:hAnsi="Arial" w:cs="Arial"/>
          <w:sz w:val="22"/>
          <w:szCs w:val="22"/>
        </w:rPr>
        <w:t>Ректорат</w:t>
      </w:r>
    </w:p>
    <w:p w:rsidR="00035444" w:rsidRPr="00DE2B55" w:rsidRDefault="00035444" w:rsidP="00DE2B55">
      <w:pPr>
        <w:shd w:val="clear" w:color="auto" w:fill="F7F9FD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</w:rPr>
        <w:t>Должность: </w:t>
      </w:r>
      <w:r w:rsidRPr="00DE2B55">
        <w:rPr>
          <w:rFonts w:ascii="Arial" w:hAnsi="Arial" w:cs="Arial"/>
          <w:sz w:val="22"/>
          <w:szCs w:val="22"/>
        </w:rPr>
        <w:t>ректор</w:t>
      </w:r>
    </w:p>
    <w:p w:rsidR="00035444" w:rsidRPr="00DE2B55" w:rsidRDefault="00035444" w:rsidP="00DE2B55">
      <w:pPr>
        <w:shd w:val="clear" w:color="auto" w:fill="F7F9FD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</w:rPr>
        <w:t>Структурное подразделение: </w:t>
      </w:r>
      <w:r w:rsidRPr="00DE2B55">
        <w:rPr>
          <w:rFonts w:ascii="Arial" w:hAnsi="Arial" w:cs="Arial"/>
          <w:sz w:val="22"/>
          <w:szCs w:val="22"/>
        </w:rPr>
        <w:t>Кафедра государственно-правовых дисциплин и международного права</w:t>
      </w:r>
    </w:p>
    <w:p w:rsidR="00035444" w:rsidRPr="00DE2B55" w:rsidRDefault="00035444" w:rsidP="00DE2B55">
      <w:pPr>
        <w:shd w:val="clear" w:color="auto" w:fill="F7F9FD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</w:rPr>
        <w:t>Должность: </w:t>
      </w:r>
      <w:r w:rsidRPr="00DE2B55">
        <w:rPr>
          <w:rFonts w:ascii="Arial" w:hAnsi="Arial" w:cs="Arial"/>
          <w:sz w:val="22"/>
          <w:szCs w:val="22"/>
        </w:rPr>
        <w:t>профессор</w:t>
      </w:r>
    </w:p>
    <w:p w:rsidR="00035444" w:rsidRPr="00DE2B55" w:rsidRDefault="00035444" w:rsidP="00DE2B55">
      <w:pPr>
        <w:pStyle w:val="a3"/>
        <w:shd w:val="clear" w:color="auto" w:fill="F7F9FD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sz w:val="22"/>
          <w:szCs w:val="22"/>
        </w:rPr>
        <w:t>Доцент</w:t>
      </w:r>
      <w:r w:rsidRPr="00DE2B55">
        <w:rPr>
          <w:rFonts w:ascii="Arial" w:hAnsi="Arial" w:cs="Arial"/>
          <w:sz w:val="22"/>
          <w:szCs w:val="22"/>
        </w:rPr>
        <w:br/>
        <w:t>Кандидат юридических наук</w:t>
      </w:r>
    </w:p>
    <w:p w:rsidR="00035444" w:rsidRPr="00DE2B55" w:rsidRDefault="00035444" w:rsidP="00DE2B55">
      <w:pPr>
        <w:pStyle w:val="a3"/>
        <w:shd w:val="clear" w:color="auto" w:fill="F7F9FD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</w:rPr>
        <w:t>Общий стаж: </w:t>
      </w:r>
      <w:r w:rsidRPr="00DE2B55">
        <w:rPr>
          <w:rFonts w:ascii="Arial" w:hAnsi="Arial" w:cs="Arial"/>
          <w:sz w:val="22"/>
          <w:szCs w:val="22"/>
        </w:rPr>
        <w:t>27 лет</w:t>
      </w:r>
      <w:r w:rsidRPr="00DE2B55">
        <w:rPr>
          <w:rFonts w:ascii="Arial" w:hAnsi="Arial" w:cs="Arial"/>
          <w:sz w:val="22"/>
          <w:szCs w:val="22"/>
        </w:rPr>
        <w:br/>
      </w:r>
      <w:r w:rsidRPr="00DE2B55">
        <w:rPr>
          <w:rFonts w:ascii="Arial" w:hAnsi="Arial" w:cs="Arial"/>
          <w:bCs/>
          <w:sz w:val="22"/>
          <w:szCs w:val="22"/>
        </w:rPr>
        <w:t>Научно-педагогический стаж: </w:t>
      </w:r>
      <w:r w:rsidRPr="00DE2B55">
        <w:rPr>
          <w:rFonts w:ascii="Arial" w:hAnsi="Arial" w:cs="Arial"/>
          <w:sz w:val="22"/>
          <w:szCs w:val="22"/>
        </w:rPr>
        <w:t>22 года</w:t>
      </w:r>
    </w:p>
    <w:p w:rsidR="00035444" w:rsidRPr="00DE2B55" w:rsidRDefault="00035444" w:rsidP="00DE2B55">
      <w:pPr>
        <w:pStyle w:val="a3"/>
        <w:shd w:val="clear" w:color="auto" w:fill="F7F9FD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sz w:val="22"/>
          <w:szCs w:val="22"/>
        </w:rPr>
        <w:t>Биография</w:t>
      </w:r>
    </w:p>
    <w:p w:rsidR="00035444" w:rsidRPr="00DE2B55" w:rsidRDefault="00035444" w:rsidP="00DE2B5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DE2B55">
        <w:rPr>
          <w:rFonts w:ascii="Arial" w:hAnsi="Arial" w:cs="Arial"/>
          <w:b w:val="0"/>
          <w:bCs w:val="0"/>
          <w:color w:val="auto"/>
          <w:sz w:val="22"/>
          <w:szCs w:val="22"/>
        </w:rPr>
        <w:t>Образование</w:t>
      </w:r>
    </w:p>
    <w:p w:rsidR="00035444" w:rsidRPr="00DE2B55" w:rsidRDefault="00035444" w:rsidP="00DE2B55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  <w:shd w:val="clear" w:color="auto" w:fill="F7F9FD"/>
        </w:rPr>
        <w:t>1999</w:t>
      </w:r>
    </w:p>
    <w:p w:rsidR="00035444" w:rsidRPr="00DE2B55" w:rsidRDefault="00035444" w:rsidP="00DE2B55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</w:rPr>
        <w:t>Высшее образование.</w:t>
      </w:r>
      <w:r w:rsidRPr="00DE2B55">
        <w:rPr>
          <w:rFonts w:ascii="Arial" w:hAnsi="Arial" w:cs="Arial"/>
          <w:sz w:val="22"/>
          <w:szCs w:val="22"/>
        </w:rPr>
        <w:t> «Юриспруденция», юрист</w:t>
      </w:r>
    </w:p>
    <w:p w:rsidR="00035444" w:rsidRPr="00DE2B55" w:rsidRDefault="00035444" w:rsidP="00DE2B55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  <w:shd w:val="clear" w:color="auto" w:fill="F7F9FD"/>
        </w:rPr>
        <w:t>1997</w:t>
      </w:r>
    </w:p>
    <w:p w:rsidR="00035444" w:rsidRPr="00DE2B55" w:rsidRDefault="00035444" w:rsidP="00DE2B55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</w:rPr>
        <w:t>Высшее образование - бакалавриат.</w:t>
      </w:r>
      <w:r w:rsidRPr="00DE2B55">
        <w:rPr>
          <w:rFonts w:ascii="Arial" w:hAnsi="Arial" w:cs="Arial"/>
          <w:sz w:val="22"/>
          <w:szCs w:val="22"/>
        </w:rPr>
        <w:t> Бакалавр менеджмента</w:t>
      </w:r>
    </w:p>
    <w:p w:rsidR="00035444" w:rsidRPr="00DE2B55" w:rsidRDefault="00035444" w:rsidP="00B742D3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sz w:val="22"/>
          <w:szCs w:val="22"/>
        </w:rPr>
        <w:br/>
      </w:r>
    </w:p>
    <w:p w:rsidR="00035444" w:rsidRPr="00DE2B55" w:rsidRDefault="00035444" w:rsidP="00DE2B5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sz w:val="22"/>
          <w:szCs w:val="22"/>
        </w:rPr>
        <w:br w:type="page"/>
      </w:r>
    </w:p>
    <w:p w:rsidR="00035444" w:rsidRPr="00DE2B55" w:rsidRDefault="00035444" w:rsidP="00DE2B55">
      <w:pPr>
        <w:shd w:val="clear" w:color="auto" w:fill="F7F9FD"/>
        <w:spacing w:after="0" w:line="240" w:lineRule="auto"/>
        <w:contextualSpacing/>
        <w:rPr>
          <w:rFonts w:ascii="Arial" w:hAnsi="Arial" w:cs="Arial"/>
          <w:sz w:val="22"/>
          <w:szCs w:val="22"/>
          <w:lang w:eastAsia="ru-RU"/>
        </w:rPr>
      </w:pPr>
      <w:r w:rsidRPr="00DE2B5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737484" cy="4109534"/>
            <wp:effectExtent l="0" t="0" r="0" b="0"/>
            <wp:docPr id="2" name="Рисунок 2" descr="Станкевич Галина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анкевич Галина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18" cy="412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444" w:rsidRPr="00DE2B55" w:rsidRDefault="00035444" w:rsidP="00DE2B55">
      <w:pPr>
        <w:pStyle w:val="1"/>
        <w:shd w:val="clear" w:color="auto" w:fill="F7F9FD"/>
        <w:spacing w:before="0" w:line="240" w:lineRule="auto"/>
        <w:contextualSpacing/>
        <w:rPr>
          <w:rFonts w:ascii="Arial" w:hAnsi="Arial" w:cs="Arial"/>
          <w:b w:val="0"/>
          <w:color w:val="auto"/>
          <w:sz w:val="22"/>
          <w:szCs w:val="22"/>
        </w:rPr>
      </w:pPr>
      <w:r w:rsidRPr="00DE2B55">
        <w:rPr>
          <w:rFonts w:ascii="Arial" w:hAnsi="Arial" w:cs="Arial"/>
          <w:b w:val="0"/>
          <w:color w:val="auto"/>
          <w:sz w:val="22"/>
          <w:szCs w:val="22"/>
        </w:rPr>
        <w:t>Станкевич Галина Викторовна</w:t>
      </w:r>
    </w:p>
    <w:p w:rsidR="00035444" w:rsidRPr="00DE2B55" w:rsidRDefault="00035444" w:rsidP="00DE2B55">
      <w:pPr>
        <w:shd w:val="clear" w:color="auto" w:fill="F7F9FD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</w:rPr>
        <w:t>Структурное подразделение: </w:t>
      </w:r>
      <w:r w:rsidRPr="00DE2B55">
        <w:rPr>
          <w:rFonts w:ascii="Arial" w:hAnsi="Arial" w:cs="Arial"/>
          <w:sz w:val="22"/>
          <w:szCs w:val="22"/>
        </w:rPr>
        <w:t>Ректорат</w:t>
      </w:r>
    </w:p>
    <w:p w:rsidR="00035444" w:rsidRPr="00DE2B55" w:rsidRDefault="00035444" w:rsidP="00DE2B55">
      <w:pPr>
        <w:shd w:val="clear" w:color="auto" w:fill="F7F9FD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</w:rPr>
        <w:t>Должность: </w:t>
      </w:r>
      <w:r w:rsidRPr="00DE2B55">
        <w:rPr>
          <w:rFonts w:ascii="Arial" w:hAnsi="Arial" w:cs="Arial"/>
          <w:sz w:val="22"/>
          <w:szCs w:val="22"/>
        </w:rPr>
        <w:t>проректор по образовательной деятельности</w:t>
      </w:r>
    </w:p>
    <w:p w:rsidR="00035444" w:rsidRPr="00DE2B55" w:rsidRDefault="00035444" w:rsidP="00DE2B55">
      <w:pPr>
        <w:shd w:val="clear" w:color="auto" w:fill="F7F9FD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</w:rPr>
        <w:t>Структурное подразделение: </w:t>
      </w:r>
      <w:r w:rsidRPr="00DE2B55">
        <w:rPr>
          <w:rFonts w:ascii="Arial" w:hAnsi="Arial" w:cs="Arial"/>
          <w:sz w:val="22"/>
          <w:szCs w:val="22"/>
        </w:rPr>
        <w:t>Кафедра гражданского права и правового регулирования инновационной деятельности</w:t>
      </w:r>
    </w:p>
    <w:p w:rsidR="00035444" w:rsidRPr="00DE2B55" w:rsidRDefault="00035444" w:rsidP="00DE2B55">
      <w:pPr>
        <w:shd w:val="clear" w:color="auto" w:fill="F7F9FD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</w:rPr>
        <w:t>Должность: </w:t>
      </w:r>
      <w:r w:rsidRPr="00DE2B55">
        <w:rPr>
          <w:rFonts w:ascii="Arial" w:hAnsi="Arial" w:cs="Arial"/>
          <w:sz w:val="22"/>
          <w:szCs w:val="22"/>
        </w:rPr>
        <w:t>профессор</w:t>
      </w:r>
    </w:p>
    <w:p w:rsidR="00035444" w:rsidRPr="00DE2B55" w:rsidRDefault="00035444" w:rsidP="00DE2B55">
      <w:pPr>
        <w:pStyle w:val="a3"/>
        <w:shd w:val="clear" w:color="auto" w:fill="F7F9FD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sz w:val="22"/>
          <w:szCs w:val="22"/>
        </w:rPr>
        <w:t>Доцент</w:t>
      </w:r>
      <w:r w:rsidRPr="00DE2B55">
        <w:rPr>
          <w:rFonts w:ascii="Arial" w:hAnsi="Arial" w:cs="Arial"/>
          <w:sz w:val="22"/>
          <w:szCs w:val="22"/>
        </w:rPr>
        <w:br/>
        <w:t>Доктор политических наук, кандидат юридических наук</w:t>
      </w:r>
    </w:p>
    <w:p w:rsidR="00035444" w:rsidRPr="00DE2B55" w:rsidRDefault="00035444" w:rsidP="00DE2B55">
      <w:pPr>
        <w:pStyle w:val="a3"/>
        <w:shd w:val="clear" w:color="auto" w:fill="F7F9FD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</w:rPr>
        <w:t>Общий стаж: </w:t>
      </w:r>
      <w:r w:rsidRPr="00DE2B55">
        <w:rPr>
          <w:rFonts w:ascii="Arial" w:hAnsi="Arial" w:cs="Arial"/>
          <w:sz w:val="22"/>
          <w:szCs w:val="22"/>
        </w:rPr>
        <w:t>32 года</w:t>
      </w:r>
      <w:r w:rsidRPr="00DE2B55">
        <w:rPr>
          <w:rFonts w:ascii="Arial" w:hAnsi="Arial" w:cs="Arial"/>
          <w:sz w:val="22"/>
          <w:szCs w:val="22"/>
        </w:rPr>
        <w:br/>
      </w:r>
      <w:r w:rsidRPr="00DE2B55">
        <w:rPr>
          <w:rFonts w:ascii="Arial" w:hAnsi="Arial" w:cs="Arial"/>
          <w:bCs/>
          <w:sz w:val="22"/>
          <w:szCs w:val="22"/>
        </w:rPr>
        <w:t>Научно-педагогический стаж: </w:t>
      </w:r>
      <w:r w:rsidRPr="00DE2B55">
        <w:rPr>
          <w:rFonts w:ascii="Arial" w:hAnsi="Arial" w:cs="Arial"/>
          <w:sz w:val="22"/>
          <w:szCs w:val="22"/>
        </w:rPr>
        <w:t>25 лет</w:t>
      </w:r>
    </w:p>
    <w:p w:rsidR="00035444" w:rsidRPr="00DE2B55" w:rsidRDefault="00035444" w:rsidP="00DE2B5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DE2B55">
        <w:rPr>
          <w:rFonts w:ascii="Arial" w:hAnsi="Arial" w:cs="Arial"/>
          <w:b w:val="0"/>
          <w:bCs w:val="0"/>
          <w:color w:val="auto"/>
          <w:sz w:val="22"/>
          <w:szCs w:val="22"/>
        </w:rPr>
        <w:t>Образование</w:t>
      </w:r>
    </w:p>
    <w:p w:rsidR="00035444" w:rsidRPr="00DE2B55" w:rsidRDefault="00035444" w:rsidP="00DE2B55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  <w:shd w:val="clear" w:color="auto" w:fill="F7F9FD"/>
        </w:rPr>
        <w:t>2018</w:t>
      </w:r>
    </w:p>
    <w:p w:rsidR="00035444" w:rsidRPr="00DE2B55" w:rsidRDefault="00035444" w:rsidP="00DE2B55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</w:rPr>
        <w:t>Высшее образование - специалитет, магистратура.</w:t>
      </w:r>
      <w:r w:rsidRPr="00DE2B55">
        <w:rPr>
          <w:rFonts w:ascii="Arial" w:hAnsi="Arial" w:cs="Arial"/>
          <w:sz w:val="22"/>
          <w:szCs w:val="22"/>
        </w:rPr>
        <w:t> «Юриспруденция», магистр</w:t>
      </w:r>
    </w:p>
    <w:p w:rsidR="00035444" w:rsidRPr="00DE2B55" w:rsidRDefault="00035444" w:rsidP="00DE2B55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  <w:shd w:val="clear" w:color="auto" w:fill="F7F9FD"/>
        </w:rPr>
        <w:t>1993</w:t>
      </w:r>
    </w:p>
    <w:p w:rsidR="00035444" w:rsidRPr="00DE2B55" w:rsidRDefault="00035444" w:rsidP="00B742D3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</w:rPr>
        <w:t>Высшее образование - специалитет, магистратура.</w:t>
      </w:r>
      <w:r w:rsidRPr="00DE2B55">
        <w:rPr>
          <w:rFonts w:ascii="Arial" w:hAnsi="Arial" w:cs="Arial"/>
          <w:sz w:val="22"/>
          <w:szCs w:val="22"/>
        </w:rPr>
        <w:t> «История», учитель истории и социально-политических дисциплин</w:t>
      </w:r>
      <w:r w:rsidRPr="00DE2B55">
        <w:rPr>
          <w:rFonts w:ascii="Arial" w:hAnsi="Arial" w:cs="Arial"/>
          <w:sz w:val="22"/>
          <w:szCs w:val="22"/>
        </w:rPr>
        <w:br w:type="page"/>
      </w:r>
    </w:p>
    <w:p w:rsidR="00035444" w:rsidRPr="00DE2B55" w:rsidRDefault="00035444" w:rsidP="00DE2B55">
      <w:pPr>
        <w:shd w:val="clear" w:color="auto" w:fill="F7F9FD"/>
        <w:spacing w:after="0" w:line="240" w:lineRule="auto"/>
        <w:contextualSpacing/>
        <w:rPr>
          <w:rFonts w:ascii="Arial" w:hAnsi="Arial" w:cs="Arial"/>
          <w:sz w:val="22"/>
          <w:szCs w:val="22"/>
          <w:lang w:eastAsia="ru-RU"/>
        </w:rPr>
      </w:pPr>
      <w:r w:rsidRPr="00DE2B55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2835930" cy="3488095"/>
            <wp:effectExtent l="0" t="0" r="0" b="0"/>
            <wp:docPr id="3" name="Рисунок 3" descr="Рекешева Фарида Марси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кешева Фарида Марсильев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19" cy="349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444" w:rsidRPr="00DE2B55" w:rsidRDefault="00035444" w:rsidP="00DE2B55">
      <w:pPr>
        <w:pStyle w:val="1"/>
        <w:shd w:val="clear" w:color="auto" w:fill="F7F9FD"/>
        <w:spacing w:before="0" w:line="240" w:lineRule="auto"/>
        <w:contextualSpacing/>
        <w:rPr>
          <w:rFonts w:ascii="Arial" w:hAnsi="Arial" w:cs="Arial"/>
          <w:b w:val="0"/>
          <w:color w:val="auto"/>
          <w:sz w:val="22"/>
          <w:szCs w:val="22"/>
        </w:rPr>
      </w:pPr>
      <w:r w:rsidRPr="00DE2B55">
        <w:rPr>
          <w:rFonts w:ascii="Arial" w:hAnsi="Arial" w:cs="Arial"/>
          <w:b w:val="0"/>
          <w:color w:val="auto"/>
          <w:sz w:val="22"/>
          <w:szCs w:val="22"/>
        </w:rPr>
        <w:t>Рекешева Фарида Марсильевна</w:t>
      </w:r>
    </w:p>
    <w:p w:rsidR="00035444" w:rsidRPr="00DE2B55" w:rsidRDefault="00035444" w:rsidP="00DE2B55">
      <w:pPr>
        <w:shd w:val="clear" w:color="auto" w:fill="F7F9FD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</w:rPr>
        <w:t>Структурное подразделение: </w:t>
      </w:r>
      <w:r w:rsidRPr="00DE2B55">
        <w:rPr>
          <w:rFonts w:ascii="Arial" w:hAnsi="Arial" w:cs="Arial"/>
          <w:sz w:val="22"/>
          <w:szCs w:val="22"/>
        </w:rPr>
        <w:t>Ректорат</w:t>
      </w:r>
    </w:p>
    <w:p w:rsidR="00035444" w:rsidRPr="00DE2B55" w:rsidRDefault="00035444" w:rsidP="00DE2B55">
      <w:pPr>
        <w:shd w:val="clear" w:color="auto" w:fill="F7F9FD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</w:rPr>
        <w:t>Должность: </w:t>
      </w:r>
      <w:r w:rsidRPr="00DE2B55">
        <w:rPr>
          <w:rFonts w:ascii="Arial" w:hAnsi="Arial" w:cs="Arial"/>
          <w:sz w:val="22"/>
          <w:szCs w:val="22"/>
        </w:rPr>
        <w:t>проректор по молодёжной политике и воспитательной деятельности</w:t>
      </w:r>
    </w:p>
    <w:p w:rsidR="00035444" w:rsidRPr="00DE2B55" w:rsidRDefault="00035444" w:rsidP="00DE2B55">
      <w:pPr>
        <w:shd w:val="clear" w:color="auto" w:fill="F7F9FD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</w:rPr>
        <w:t>Структурное подразделение: </w:t>
      </w:r>
      <w:r w:rsidRPr="00DE2B55">
        <w:rPr>
          <w:rFonts w:ascii="Arial" w:hAnsi="Arial" w:cs="Arial"/>
          <w:sz w:val="22"/>
          <w:szCs w:val="22"/>
        </w:rPr>
        <w:t>Кафедра психологии</w:t>
      </w:r>
    </w:p>
    <w:p w:rsidR="00035444" w:rsidRPr="00DE2B55" w:rsidRDefault="00035444" w:rsidP="00DE2B55">
      <w:pPr>
        <w:shd w:val="clear" w:color="auto" w:fill="F7F9FD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</w:rPr>
        <w:t>Должность: </w:t>
      </w:r>
      <w:r w:rsidRPr="00DE2B55">
        <w:rPr>
          <w:rFonts w:ascii="Arial" w:hAnsi="Arial" w:cs="Arial"/>
          <w:sz w:val="22"/>
          <w:szCs w:val="22"/>
        </w:rPr>
        <w:t>доцент</w:t>
      </w:r>
    </w:p>
    <w:p w:rsidR="00035444" w:rsidRPr="00DE2B55" w:rsidRDefault="00035444" w:rsidP="00DE2B55">
      <w:pPr>
        <w:pStyle w:val="a3"/>
        <w:shd w:val="clear" w:color="auto" w:fill="F7F9FD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sz w:val="22"/>
          <w:szCs w:val="22"/>
        </w:rPr>
        <w:t>Доцент</w:t>
      </w:r>
      <w:r w:rsidRPr="00DE2B55">
        <w:rPr>
          <w:rFonts w:ascii="Arial" w:hAnsi="Arial" w:cs="Arial"/>
          <w:sz w:val="22"/>
          <w:szCs w:val="22"/>
        </w:rPr>
        <w:br/>
        <w:t>Кандидат психологических наук</w:t>
      </w:r>
    </w:p>
    <w:p w:rsidR="00035444" w:rsidRPr="00DE2B55" w:rsidRDefault="00035444" w:rsidP="00DE2B55">
      <w:pPr>
        <w:pStyle w:val="a3"/>
        <w:shd w:val="clear" w:color="auto" w:fill="F7F9FD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</w:rPr>
        <w:t>Общий стаж: </w:t>
      </w:r>
      <w:r w:rsidRPr="00DE2B55">
        <w:rPr>
          <w:rFonts w:ascii="Arial" w:hAnsi="Arial" w:cs="Arial"/>
          <w:sz w:val="22"/>
          <w:szCs w:val="22"/>
        </w:rPr>
        <w:t>37 лет</w:t>
      </w:r>
      <w:r w:rsidRPr="00DE2B55">
        <w:rPr>
          <w:rFonts w:ascii="Arial" w:hAnsi="Arial" w:cs="Arial"/>
          <w:sz w:val="22"/>
          <w:szCs w:val="22"/>
        </w:rPr>
        <w:br/>
      </w:r>
      <w:r w:rsidRPr="00DE2B55">
        <w:rPr>
          <w:rFonts w:ascii="Arial" w:hAnsi="Arial" w:cs="Arial"/>
          <w:bCs/>
          <w:sz w:val="22"/>
          <w:szCs w:val="22"/>
        </w:rPr>
        <w:t>Научно-педагогический стаж: </w:t>
      </w:r>
      <w:r w:rsidRPr="00DE2B55">
        <w:rPr>
          <w:rFonts w:ascii="Arial" w:hAnsi="Arial" w:cs="Arial"/>
          <w:sz w:val="22"/>
          <w:szCs w:val="22"/>
        </w:rPr>
        <w:t>16 лет</w:t>
      </w:r>
    </w:p>
    <w:p w:rsidR="00035444" w:rsidRPr="00DE2B55" w:rsidRDefault="00035444" w:rsidP="00DE2B5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DE2B55">
        <w:rPr>
          <w:rFonts w:ascii="Arial" w:hAnsi="Arial" w:cs="Arial"/>
          <w:b w:val="0"/>
          <w:bCs w:val="0"/>
          <w:color w:val="auto"/>
          <w:sz w:val="22"/>
          <w:szCs w:val="22"/>
        </w:rPr>
        <w:t>Образование</w:t>
      </w:r>
    </w:p>
    <w:p w:rsidR="00035444" w:rsidRPr="00DE2B55" w:rsidRDefault="00035444" w:rsidP="00DE2B55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  <w:shd w:val="clear" w:color="auto" w:fill="F7F9FD"/>
        </w:rPr>
        <w:t>2022</w:t>
      </w:r>
    </w:p>
    <w:p w:rsidR="00035444" w:rsidRPr="00DE2B55" w:rsidRDefault="00035444" w:rsidP="00DE2B55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</w:rPr>
        <w:t>Высшее образование - специалитет, магистратура.</w:t>
      </w:r>
      <w:r w:rsidRPr="00DE2B55">
        <w:rPr>
          <w:rFonts w:ascii="Arial" w:hAnsi="Arial" w:cs="Arial"/>
          <w:sz w:val="22"/>
          <w:szCs w:val="22"/>
        </w:rPr>
        <w:t> «Управление персоналом», магистр</w:t>
      </w:r>
    </w:p>
    <w:p w:rsidR="00035444" w:rsidRPr="00DE2B55" w:rsidRDefault="00035444" w:rsidP="00DE2B55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  <w:shd w:val="clear" w:color="auto" w:fill="F7F9FD"/>
        </w:rPr>
        <w:t>2007</w:t>
      </w:r>
    </w:p>
    <w:p w:rsidR="00035444" w:rsidRPr="00DE2B55" w:rsidRDefault="00035444" w:rsidP="00DE2B55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</w:rPr>
        <w:t>Высшее образование.</w:t>
      </w:r>
      <w:r w:rsidRPr="00DE2B55">
        <w:rPr>
          <w:rFonts w:ascii="Arial" w:hAnsi="Arial" w:cs="Arial"/>
          <w:sz w:val="22"/>
          <w:szCs w:val="22"/>
        </w:rPr>
        <w:t> «Юриспруденция», юрист</w:t>
      </w:r>
    </w:p>
    <w:p w:rsidR="00035444" w:rsidRPr="00DE2B55" w:rsidRDefault="00035444" w:rsidP="00DE2B55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  <w:shd w:val="clear" w:color="auto" w:fill="F7F9FD"/>
        </w:rPr>
        <w:t>1990</w:t>
      </w:r>
    </w:p>
    <w:p w:rsidR="00035444" w:rsidRPr="00DE2B55" w:rsidRDefault="00035444" w:rsidP="00DE2B55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</w:rPr>
        <w:t>Высшее образование.</w:t>
      </w:r>
      <w:r w:rsidRPr="00DE2B55">
        <w:rPr>
          <w:rFonts w:ascii="Arial" w:hAnsi="Arial" w:cs="Arial"/>
          <w:sz w:val="22"/>
          <w:szCs w:val="22"/>
        </w:rPr>
        <w:t> «Русский язык и литература», учитель русского языка и литературы</w:t>
      </w:r>
    </w:p>
    <w:p w:rsidR="00035444" w:rsidRPr="00DE2B55" w:rsidRDefault="00035444" w:rsidP="00B742D3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sz w:val="22"/>
          <w:szCs w:val="22"/>
        </w:rPr>
        <w:br/>
      </w:r>
      <w:r w:rsidRPr="00DE2B55">
        <w:rPr>
          <w:rFonts w:ascii="Arial" w:hAnsi="Arial" w:cs="Arial"/>
          <w:sz w:val="22"/>
          <w:szCs w:val="22"/>
        </w:rPr>
        <w:br/>
      </w:r>
    </w:p>
    <w:p w:rsidR="00035444" w:rsidRPr="00DE2B55" w:rsidRDefault="00035444" w:rsidP="00DE2B5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sz w:val="22"/>
          <w:szCs w:val="22"/>
        </w:rPr>
        <w:br w:type="page"/>
      </w:r>
    </w:p>
    <w:p w:rsidR="006860AB" w:rsidRPr="00DE2B55" w:rsidRDefault="00B742D3" w:rsidP="00DE2B55">
      <w:pPr>
        <w:shd w:val="clear" w:color="auto" w:fill="F7F9FD"/>
        <w:spacing w:after="0" w:line="240" w:lineRule="auto"/>
        <w:contextualSpacing/>
        <w:rPr>
          <w:rFonts w:ascii="Arial" w:hAnsi="Arial" w:cs="Arial"/>
          <w:sz w:val="22"/>
          <w:szCs w:val="22"/>
          <w:lang w:eastAsia="ru-RU"/>
        </w:rPr>
      </w:pPr>
      <w:r w:rsidRPr="00B742D3">
        <w:rPr>
          <w:rFonts w:ascii="Arial" w:hAnsi="Arial" w:cs="Arial"/>
          <w:sz w:val="22"/>
          <w:szCs w:val="22"/>
          <w:lang w:eastAsia="ru-RU"/>
        </w:rPr>
        <w:lastRenderedPageBreak/>
        <w:drawing>
          <wp:inline distT="0" distB="0" distL="0" distR="0" wp14:anchorId="3B13DDFC" wp14:editId="7336A140">
            <wp:extent cx="3137258" cy="34766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4613" cy="348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0AB" w:rsidRPr="00DE2B55" w:rsidRDefault="006860AB" w:rsidP="00DE2B55">
      <w:pPr>
        <w:pStyle w:val="1"/>
        <w:shd w:val="clear" w:color="auto" w:fill="F7F9FD"/>
        <w:spacing w:before="0" w:line="240" w:lineRule="auto"/>
        <w:contextualSpacing/>
        <w:rPr>
          <w:rFonts w:ascii="Arial" w:hAnsi="Arial" w:cs="Arial"/>
          <w:b w:val="0"/>
          <w:color w:val="auto"/>
          <w:sz w:val="22"/>
          <w:szCs w:val="22"/>
        </w:rPr>
      </w:pPr>
      <w:r w:rsidRPr="00DE2B55">
        <w:rPr>
          <w:rFonts w:ascii="Arial" w:hAnsi="Arial" w:cs="Arial"/>
          <w:b w:val="0"/>
          <w:color w:val="auto"/>
          <w:sz w:val="22"/>
          <w:szCs w:val="22"/>
        </w:rPr>
        <w:t>Пахомова Екатерина Геннадиевна</w:t>
      </w:r>
    </w:p>
    <w:p w:rsidR="006860AB" w:rsidRPr="00DE2B55" w:rsidRDefault="006860AB" w:rsidP="00DE2B55">
      <w:pPr>
        <w:shd w:val="clear" w:color="auto" w:fill="F7F9FD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</w:rPr>
        <w:t>Структурное подразделение: </w:t>
      </w:r>
      <w:r w:rsidRPr="00DE2B55">
        <w:rPr>
          <w:rFonts w:ascii="Arial" w:hAnsi="Arial" w:cs="Arial"/>
          <w:sz w:val="22"/>
          <w:szCs w:val="22"/>
        </w:rPr>
        <w:t>Ректорат</w:t>
      </w:r>
    </w:p>
    <w:p w:rsidR="006860AB" w:rsidRPr="00DE2B55" w:rsidRDefault="006860AB" w:rsidP="00DE2B55">
      <w:pPr>
        <w:shd w:val="clear" w:color="auto" w:fill="F7F9FD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</w:rPr>
        <w:t>Должность: </w:t>
      </w:r>
      <w:r w:rsidRPr="00DE2B55">
        <w:rPr>
          <w:rFonts w:ascii="Arial" w:hAnsi="Arial" w:cs="Arial"/>
          <w:sz w:val="22"/>
          <w:szCs w:val="22"/>
        </w:rPr>
        <w:t>проректор по научной и международной деятельности</w:t>
      </w:r>
    </w:p>
    <w:p w:rsidR="006860AB" w:rsidRPr="00DE2B55" w:rsidRDefault="006860AB" w:rsidP="00DE2B55">
      <w:pPr>
        <w:pStyle w:val="a3"/>
        <w:shd w:val="clear" w:color="auto" w:fill="F7F9FD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sz w:val="22"/>
          <w:szCs w:val="22"/>
        </w:rPr>
        <w:t>Доцент</w:t>
      </w:r>
      <w:r w:rsidRPr="00DE2B55">
        <w:rPr>
          <w:rFonts w:ascii="Arial" w:hAnsi="Arial" w:cs="Arial"/>
          <w:sz w:val="22"/>
          <w:szCs w:val="22"/>
        </w:rPr>
        <w:br/>
        <w:t>Кандидат технических наук</w:t>
      </w:r>
    </w:p>
    <w:p w:rsidR="006860AB" w:rsidRPr="00DE2B55" w:rsidRDefault="006860AB" w:rsidP="00DE2B55">
      <w:pPr>
        <w:pStyle w:val="a3"/>
        <w:shd w:val="clear" w:color="auto" w:fill="F7F9FD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</w:rPr>
        <w:t>Общий стаж: </w:t>
      </w:r>
      <w:r w:rsidRPr="00DE2B55">
        <w:rPr>
          <w:rFonts w:ascii="Arial" w:hAnsi="Arial" w:cs="Arial"/>
          <w:sz w:val="22"/>
          <w:szCs w:val="22"/>
        </w:rPr>
        <w:t>23 года</w:t>
      </w:r>
      <w:r w:rsidRPr="00DE2B55">
        <w:rPr>
          <w:rFonts w:ascii="Arial" w:hAnsi="Arial" w:cs="Arial"/>
          <w:sz w:val="22"/>
          <w:szCs w:val="22"/>
        </w:rPr>
        <w:br/>
      </w:r>
      <w:r w:rsidRPr="00DE2B55">
        <w:rPr>
          <w:rFonts w:ascii="Arial" w:hAnsi="Arial" w:cs="Arial"/>
          <w:bCs/>
          <w:sz w:val="22"/>
          <w:szCs w:val="22"/>
        </w:rPr>
        <w:t>Научно-педагогический стаж: </w:t>
      </w:r>
      <w:r w:rsidRPr="00DE2B55">
        <w:rPr>
          <w:rFonts w:ascii="Arial" w:hAnsi="Arial" w:cs="Arial"/>
          <w:sz w:val="22"/>
          <w:szCs w:val="22"/>
        </w:rPr>
        <w:t>23 года</w:t>
      </w:r>
    </w:p>
    <w:p w:rsidR="006860AB" w:rsidRPr="00DE2B55" w:rsidRDefault="006860AB" w:rsidP="00DE2B5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DE2B55">
        <w:rPr>
          <w:rFonts w:ascii="Arial" w:hAnsi="Arial" w:cs="Arial"/>
          <w:b w:val="0"/>
          <w:bCs w:val="0"/>
          <w:color w:val="auto"/>
          <w:sz w:val="22"/>
          <w:szCs w:val="22"/>
        </w:rPr>
        <w:t>Образование</w:t>
      </w:r>
    </w:p>
    <w:p w:rsidR="006860AB" w:rsidRPr="00DE2B55" w:rsidRDefault="006860AB" w:rsidP="00DE2B55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  <w:shd w:val="clear" w:color="auto" w:fill="F7F9FD"/>
        </w:rPr>
        <w:t>2001</w:t>
      </w:r>
    </w:p>
    <w:p w:rsidR="006860AB" w:rsidRPr="00DE2B55" w:rsidRDefault="006860AB" w:rsidP="00DE2B55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</w:rPr>
        <w:t>Высшее образование - специалитет, магистратура.</w:t>
      </w:r>
      <w:r w:rsidRPr="00DE2B55">
        <w:rPr>
          <w:rFonts w:ascii="Arial" w:hAnsi="Arial" w:cs="Arial"/>
          <w:sz w:val="22"/>
          <w:szCs w:val="22"/>
        </w:rPr>
        <w:t> «Промышленное и гражданское строительство», инженер</w:t>
      </w:r>
    </w:p>
    <w:p w:rsidR="006860AB" w:rsidRPr="00DE2B55" w:rsidRDefault="006860AB" w:rsidP="00B742D3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sz w:val="22"/>
          <w:szCs w:val="22"/>
        </w:rPr>
        <w:br/>
      </w:r>
    </w:p>
    <w:p w:rsidR="006860AB" w:rsidRPr="00DE2B55" w:rsidRDefault="006860AB" w:rsidP="00DE2B5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sz w:val="22"/>
          <w:szCs w:val="22"/>
        </w:rPr>
        <w:br w:type="page"/>
      </w:r>
    </w:p>
    <w:p w:rsidR="006860AB" w:rsidRPr="00DE2B55" w:rsidRDefault="00B742D3" w:rsidP="00DE2B55">
      <w:pPr>
        <w:shd w:val="clear" w:color="auto" w:fill="F7F9FD"/>
        <w:spacing w:after="0" w:line="240" w:lineRule="auto"/>
        <w:contextualSpacing/>
        <w:rPr>
          <w:rFonts w:ascii="Arial" w:hAnsi="Arial" w:cs="Arial"/>
          <w:sz w:val="22"/>
          <w:szCs w:val="22"/>
          <w:lang w:eastAsia="ru-RU"/>
        </w:rPr>
      </w:pPr>
      <w:r w:rsidRPr="00B742D3">
        <w:rPr>
          <w:rFonts w:ascii="Arial" w:hAnsi="Arial" w:cs="Arial"/>
          <w:sz w:val="22"/>
          <w:szCs w:val="22"/>
          <w:lang w:eastAsia="ru-RU"/>
        </w:rPr>
        <w:lastRenderedPageBreak/>
        <w:drawing>
          <wp:inline distT="0" distB="0" distL="0" distR="0" wp14:anchorId="556E136C" wp14:editId="1F76E1D7">
            <wp:extent cx="3206423" cy="370502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1136" cy="37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0AB" w:rsidRPr="00DE2B55" w:rsidRDefault="006860AB" w:rsidP="00DE2B55">
      <w:pPr>
        <w:pStyle w:val="1"/>
        <w:shd w:val="clear" w:color="auto" w:fill="F7F9FD"/>
        <w:spacing w:before="0" w:line="240" w:lineRule="auto"/>
        <w:contextualSpacing/>
        <w:rPr>
          <w:rFonts w:ascii="Arial" w:hAnsi="Arial" w:cs="Arial"/>
          <w:b w:val="0"/>
          <w:color w:val="auto"/>
          <w:sz w:val="22"/>
          <w:szCs w:val="22"/>
        </w:rPr>
      </w:pPr>
      <w:r w:rsidRPr="00DE2B55">
        <w:rPr>
          <w:rFonts w:ascii="Arial" w:hAnsi="Arial" w:cs="Arial"/>
          <w:b w:val="0"/>
          <w:color w:val="auto"/>
          <w:sz w:val="22"/>
          <w:szCs w:val="22"/>
        </w:rPr>
        <w:t>Ревнивых Александр Владимирович</w:t>
      </w:r>
    </w:p>
    <w:p w:rsidR="006860AB" w:rsidRPr="00DE2B55" w:rsidRDefault="006860AB" w:rsidP="00DE2B55">
      <w:pPr>
        <w:shd w:val="clear" w:color="auto" w:fill="F7F9FD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</w:rPr>
        <w:t>Структурное подразделение: </w:t>
      </w:r>
      <w:r w:rsidRPr="00DE2B55">
        <w:rPr>
          <w:rFonts w:ascii="Arial" w:hAnsi="Arial" w:cs="Arial"/>
          <w:sz w:val="22"/>
          <w:szCs w:val="22"/>
        </w:rPr>
        <w:t>Ректорат</w:t>
      </w:r>
    </w:p>
    <w:p w:rsidR="006860AB" w:rsidRPr="00DE2B55" w:rsidRDefault="006860AB" w:rsidP="00DE2B55">
      <w:pPr>
        <w:shd w:val="clear" w:color="auto" w:fill="F7F9FD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</w:rPr>
        <w:t>Должность: </w:t>
      </w:r>
      <w:r w:rsidRPr="00DE2B55">
        <w:rPr>
          <w:rFonts w:ascii="Arial" w:hAnsi="Arial" w:cs="Arial"/>
          <w:sz w:val="22"/>
          <w:szCs w:val="22"/>
        </w:rPr>
        <w:t>проректор по цифровизации и стратегическому развитию</w:t>
      </w:r>
    </w:p>
    <w:p w:rsidR="006860AB" w:rsidRPr="00DE2B55" w:rsidRDefault="006860AB" w:rsidP="00DE2B55">
      <w:pPr>
        <w:pStyle w:val="a3"/>
        <w:shd w:val="clear" w:color="auto" w:fill="F7F9FD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sz w:val="22"/>
          <w:szCs w:val="22"/>
        </w:rPr>
        <w:t>Доцент</w:t>
      </w:r>
      <w:r w:rsidRPr="00DE2B55">
        <w:rPr>
          <w:rFonts w:ascii="Arial" w:hAnsi="Arial" w:cs="Arial"/>
          <w:sz w:val="22"/>
          <w:szCs w:val="22"/>
        </w:rPr>
        <w:br/>
        <w:t>Кандидат технических наук</w:t>
      </w:r>
    </w:p>
    <w:p w:rsidR="006860AB" w:rsidRPr="00DE2B55" w:rsidRDefault="006860AB" w:rsidP="00DE2B55">
      <w:pPr>
        <w:pStyle w:val="a3"/>
        <w:shd w:val="clear" w:color="auto" w:fill="F7F9FD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</w:rPr>
        <w:t>Общий стаж: </w:t>
      </w:r>
      <w:r w:rsidRPr="00DE2B55">
        <w:rPr>
          <w:rFonts w:ascii="Arial" w:hAnsi="Arial" w:cs="Arial"/>
          <w:sz w:val="22"/>
          <w:szCs w:val="22"/>
        </w:rPr>
        <w:t>22 года</w:t>
      </w:r>
      <w:r w:rsidRPr="00DE2B55">
        <w:rPr>
          <w:rFonts w:ascii="Arial" w:hAnsi="Arial" w:cs="Arial"/>
          <w:sz w:val="22"/>
          <w:szCs w:val="22"/>
        </w:rPr>
        <w:br/>
      </w:r>
      <w:r w:rsidRPr="00DE2B55">
        <w:rPr>
          <w:rFonts w:ascii="Arial" w:hAnsi="Arial" w:cs="Arial"/>
          <w:bCs/>
          <w:sz w:val="22"/>
          <w:szCs w:val="22"/>
        </w:rPr>
        <w:t>Научно-педагогический стаж: </w:t>
      </w:r>
      <w:r w:rsidRPr="00DE2B55">
        <w:rPr>
          <w:rFonts w:ascii="Arial" w:hAnsi="Arial" w:cs="Arial"/>
          <w:sz w:val="22"/>
          <w:szCs w:val="22"/>
        </w:rPr>
        <w:t>12 лет</w:t>
      </w:r>
    </w:p>
    <w:p w:rsidR="006860AB" w:rsidRPr="00DE2B55" w:rsidRDefault="006860AB" w:rsidP="00DE2B5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DE2B55">
        <w:rPr>
          <w:rFonts w:ascii="Arial" w:hAnsi="Arial" w:cs="Arial"/>
          <w:b w:val="0"/>
          <w:bCs w:val="0"/>
          <w:color w:val="auto"/>
          <w:sz w:val="22"/>
          <w:szCs w:val="22"/>
        </w:rPr>
        <w:t>Образование</w:t>
      </w:r>
    </w:p>
    <w:p w:rsidR="006860AB" w:rsidRPr="00DE2B55" w:rsidRDefault="006860AB" w:rsidP="00DE2B55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  <w:shd w:val="clear" w:color="auto" w:fill="F7F9FD"/>
        </w:rPr>
        <w:t>2002</w:t>
      </w:r>
    </w:p>
    <w:p w:rsidR="006860AB" w:rsidRPr="00DE2B55" w:rsidRDefault="006860AB" w:rsidP="00DE2B55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</w:rPr>
        <w:t>Высшее образование - специалитет, магистратура.</w:t>
      </w:r>
      <w:r w:rsidRPr="00DE2B55">
        <w:rPr>
          <w:rFonts w:ascii="Arial" w:hAnsi="Arial" w:cs="Arial"/>
          <w:sz w:val="22"/>
          <w:szCs w:val="22"/>
        </w:rPr>
        <w:t> «Прикладная математика», инженер-математик</w:t>
      </w:r>
    </w:p>
    <w:p w:rsidR="006860AB" w:rsidRPr="00DE2B55" w:rsidRDefault="006860AB" w:rsidP="00DE2B5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sz w:val="22"/>
          <w:szCs w:val="22"/>
        </w:rPr>
        <w:br w:type="page"/>
      </w:r>
    </w:p>
    <w:p w:rsidR="00B37274" w:rsidRPr="00DE2B55" w:rsidRDefault="00B742D3" w:rsidP="00DE2B55">
      <w:pPr>
        <w:shd w:val="clear" w:color="auto" w:fill="F7F9FD"/>
        <w:spacing w:after="0" w:line="240" w:lineRule="auto"/>
        <w:contextualSpacing/>
        <w:rPr>
          <w:rFonts w:ascii="Arial" w:hAnsi="Arial" w:cs="Arial"/>
          <w:sz w:val="22"/>
          <w:szCs w:val="22"/>
          <w:lang w:eastAsia="ru-RU"/>
        </w:rPr>
      </w:pPr>
      <w:r w:rsidRPr="00B742D3">
        <w:rPr>
          <w:rFonts w:ascii="Arial" w:hAnsi="Arial" w:cs="Arial"/>
          <w:sz w:val="22"/>
          <w:szCs w:val="22"/>
          <w:lang w:eastAsia="ru-RU"/>
        </w:rPr>
        <w:lastRenderedPageBreak/>
        <w:drawing>
          <wp:inline distT="0" distB="0" distL="0" distR="0" wp14:anchorId="3F319E4F" wp14:editId="3D3F300A">
            <wp:extent cx="2910773" cy="306223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6517" cy="306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274" w:rsidRPr="00DE2B55" w:rsidRDefault="00B37274" w:rsidP="00DE2B55">
      <w:pPr>
        <w:pStyle w:val="1"/>
        <w:shd w:val="clear" w:color="auto" w:fill="F7F9FD"/>
        <w:spacing w:before="0" w:line="240" w:lineRule="auto"/>
        <w:contextualSpacing/>
        <w:rPr>
          <w:rFonts w:ascii="Arial" w:hAnsi="Arial" w:cs="Arial"/>
          <w:b w:val="0"/>
          <w:color w:val="auto"/>
          <w:sz w:val="22"/>
          <w:szCs w:val="22"/>
        </w:rPr>
      </w:pPr>
      <w:r w:rsidRPr="00DE2B55">
        <w:rPr>
          <w:rFonts w:ascii="Arial" w:hAnsi="Arial" w:cs="Arial"/>
          <w:b w:val="0"/>
          <w:color w:val="auto"/>
          <w:sz w:val="22"/>
          <w:szCs w:val="22"/>
        </w:rPr>
        <w:t>Громова Наталья Валериевна</w:t>
      </w:r>
    </w:p>
    <w:p w:rsidR="00B37274" w:rsidRPr="00DE2B55" w:rsidRDefault="00B37274" w:rsidP="00DE2B55">
      <w:pPr>
        <w:shd w:val="clear" w:color="auto" w:fill="F7F9FD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</w:rPr>
        <w:t>Структурное подразделение: </w:t>
      </w:r>
      <w:r w:rsidRPr="00DE2B55">
        <w:rPr>
          <w:rFonts w:ascii="Arial" w:hAnsi="Arial" w:cs="Arial"/>
          <w:sz w:val="22"/>
          <w:szCs w:val="22"/>
        </w:rPr>
        <w:t>Филиал ФГБОУ ВО «Астраханский государственный университет имени В.Н. Татищева» в г. Знаменске Астраханской области</w:t>
      </w:r>
    </w:p>
    <w:p w:rsidR="00B37274" w:rsidRPr="00DE2B55" w:rsidRDefault="00B37274" w:rsidP="00DE2B55">
      <w:pPr>
        <w:shd w:val="clear" w:color="auto" w:fill="F7F9FD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</w:rPr>
        <w:t>Должность: </w:t>
      </w:r>
      <w:r w:rsidRPr="00DE2B55">
        <w:rPr>
          <w:rFonts w:ascii="Arial" w:hAnsi="Arial" w:cs="Arial"/>
          <w:sz w:val="22"/>
          <w:szCs w:val="22"/>
        </w:rPr>
        <w:t>и. о. директора филиала, заместитель директора</w:t>
      </w:r>
    </w:p>
    <w:p w:rsidR="00B37274" w:rsidRPr="00DE2B55" w:rsidRDefault="00B37274" w:rsidP="00DE2B55">
      <w:pPr>
        <w:shd w:val="clear" w:color="auto" w:fill="F7F9FD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</w:rPr>
        <w:t>Структурное подразделение: </w:t>
      </w:r>
      <w:r w:rsidRPr="00DE2B55">
        <w:rPr>
          <w:rFonts w:ascii="Arial" w:hAnsi="Arial" w:cs="Arial"/>
          <w:sz w:val="22"/>
          <w:szCs w:val="22"/>
        </w:rPr>
        <w:t>Кафедра педагогики, психологии и гуманитарных дисциплин</w:t>
      </w:r>
    </w:p>
    <w:p w:rsidR="00B37274" w:rsidRPr="00DE2B55" w:rsidRDefault="00B37274" w:rsidP="00DE2B55">
      <w:pPr>
        <w:shd w:val="clear" w:color="auto" w:fill="F7F9FD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</w:rPr>
        <w:t>Должность: </w:t>
      </w:r>
      <w:r w:rsidRPr="00DE2B55">
        <w:rPr>
          <w:rFonts w:ascii="Arial" w:hAnsi="Arial" w:cs="Arial"/>
          <w:sz w:val="22"/>
          <w:szCs w:val="22"/>
        </w:rPr>
        <w:t>доцент</w:t>
      </w:r>
    </w:p>
    <w:p w:rsidR="00B37274" w:rsidRPr="00DE2B55" w:rsidRDefault="00B37274" w:rsidP="00DE2B55">
      <w:pPr>
        <w:pStyle w:val="a3"/>
        <w:shd w:val="clear" w:color="auto" w:fill="F7F9FD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sz w:val="22"/>
          <w:szCs w:val="22"/>
        </w:rPr>
        <w:t>Кандидат филологических наук</w:t>
      </w:r>
    </w:p>
    <w:p w:rsidR="00B37274" w:rsidRPr="00DE2B55" w:rsidRDefault="00B37274" w:rsidP="00DE2B55">
      <w:pPr>
        <w:pStyle w:val="a3"/>
        <w:shd w:val="clear" w:color="auto" w:fill="F7F9FD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</w:rPr>
        <w:t>Общий стаж: </w:t>
      </w:r>
      <w:r w:rsidRPr="00DE2B55">
        <w:rPr>
          <w:rFonts w:ascii="Arial" w:hAnsi="Arial" w:cs="Arial"/>
          <w:sz w:val="22"/>
          <w:szCs w:val="22"/>
        </w:rPr>
        <w:t>30 лет</w:t>
      </w:r>
      <w:r w:rsidRPr="00DE2B55">
        <w:rPr>
          <w:rFonts w:ascii="Arial" w:hAnsi="Arial" w:cs="Arial"/>
          <w:sz w:val="22"/>
          <w:szCs w:val="22"/>
        </w:rPr>
        <w:br/>
      </w:r>
      <w:r w:rsidRPr="00DE2B55">
        <w:rPr>
          <w:rFonts w:ascii="Arial" w:hAnsi="Arial" w:cs="Arial"/>
          <w:bCs/>
          <w:sz w:val="22"/>
          <w:szCs w:val="22"/>
        </w:rPr>
        <w:t>Научно-педагогический стаж: </w:t>
      </w:r>
      <w:r w:rsidRPr="00DE2B55">
        <w:rPr>
          <w:rFonts w:ascii="Arial" w:hAnsi="Arial" w:cs="Arial"/>
          <w:sz w:val="22"/>
          <w:szCs w:val="22"/>
        </w:rPr>
        <w:t>11 лет</w:t>
      </w:r>
    </w:p>
    <w:p w:rsidR="00B37274" w:rsidRPr="00DE2B55" w:rsidRDefault="00B37274" w:rsidP="00DE2B55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DE2B55">
        <w:rPr>
          <w:rFonts w:ascii="Arial" w:hAnsi="Arial" w:cs="Arial"/>
          <w:b w:val="0"/>
          <w:bCs w:val="0"/>
          <w:color w:val="auto"/>
          <w:sz w:val="22"/>
          <w:szCs w:val="22"/>
        </w:rPr>
        <w:t>Образование</w:t>
      </w:r>
    </w:p>
    <w:p w:rsidR="00B37274" w:rsidRPr="00DE2B55" w:rsidRDefault="00B37274" w:rsidP="00DE2B55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  <w:shd w:val="clear" w:color="auto" w:fill="F7F9FD"/>
        </w:rPr>
        <w:t>2020</w:t>
      </w:r>
    </w:p>
    <w:p w:rsidR="00B37274" w:rsidRPr="00DE2B55" w:rsidRDefault="00B37274" w:rsidP="00DE2B55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</w:rPr>
        <w:t>Высшее образование - подготовка кадров высшей квалификации.</w:t>
      </w:r>
      <w:r w:rsidRPr="00DE2B55">
        <w:rPr>
          <w:rFonts w:ascii="Arial" w:hAnsi="Arial" w:cs="Arial"/>
          <w:sz w:val="22"/>
          <w:szCs w:val="22"/>
        </w:rPr>
        <w:t> «Языкознание и литературоведение», исследователь. преподаватель-исследователь</w:t>
      </w:r>
    </w:p>
    <w:p w:rsidR="00B37274" w:rsidRPr="00DE2B55" w:rsidRDefault="00B37274" w:rsidP="00DE2B55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  <w:shd w:val="clear" w:color="auto" w:fill="F7F9FD"/>
        </w:rPr>
        <w:t>2016</w:t>
      </w:r>
    </w:p>
    <w:p w:rsidR="00B37274" w:rsidRPr="00DE2B55" w:rsidRDefault="00B37274" w:rsidP="00DE2B55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</w:rPr>
        <w:t>Высшее образование - специалитет, магистратура.</w:t>
      </w:r>
      <w:r w:rsidRPr="00DE2B55">
        <w:rPr>
          <w:rFonts w:ascii="Arial" w:hAnsi="Arial" w:cs="Arial"/>
          <w:sz w:val="22"/>
          <w:szCs w:val="22"/>
        </w:rPr>
        <w:t> «Педагогическое образование», магистр</w:t>
      </w:r>
    </w:p>
    <w:p w:rsidR="00B37274" w:rsidRPr="00DE2B55" w:rsidRDefault="00B37274" w:rsidP="00DE2B55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  <w:shd w:val="clear" w:color="auto" w:fill="F7F9FD"/>
        </w:rPr>
        <w:t>1999</w:t>
      </w:r>
    </w:p>
    <w:p w:rsidR="00B37274" w:rsidRPr="00DE2B55" w:rsidRDefault="00B37274" w:rsidP="00DE2B55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bCs/>
          <w:sz w:val="22"/>
          <w:szCs w:val="22"/>
        </w:rPr>
        <w:t>Высшее образование - бакалавриат.</w:t>
      </w:r>
      <w:r w:rsidRPr="00DE2B55">
        <w:rPr>
          <w:rFonts w:ascii="Arial" w:hAnsi="Arial" w:cs="Arial"/>
          <w:sz w:val="22"/>
          <w:szCs w:val="22"/>
        </w:rPr>
        <w:t> «Гуманитарные знания. Филология. Русский язык и литература, иностранный язык», бакалавр образования</w:t>
      </w:r>
    </w:p>
    <w:p w:rsidR="00B37274" w:rsidRPr="00DE2B55" w:rsidRDefault="00B37274" w:rsidP="00B742D3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sz w:val="22"/>
          <w:szCs w:val="22"/>
        </w:rPr>
        <w:br/>
      </w:r>
      <w:r w:rsidRPr="00DE2B55">
        <w:rPr>
          <w:rFonts w:ascii="Arial" w:hAnsi="Arial" w:cs="Arial"/>
          <w:sz w:val="22"/>
          <w:szCs w:val="22"/>
        </w:rPr>
        <w:br/>
      </w:r>
    </w:p>
    <w:p w:rsidR="00B37274" w:rsidRPr="00DE2B55" w:rsidRDefault="00B37274" w:rsidP="00DE2B5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sz w:val="22"/>
          <w:szCs w:val="22"/>
        </w:rPr>
        <w:br w:type="page"/>
      </w:r>
    </w:p>
    <w:p w:rsidR="0058709A" w:rsidRPr="00DE2B55" w:rsidRDefault="0058709A" w:rsidP="00DE2B5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2"/>
          <w:szCs w:val="22"/>
          <w:lang w:eastAsia="ru-RU"/>
        </w:rPr>
      </w:pPr>
      <w:r w:rsidRPr="00DE2B55">
        <w:rPr>
          <w:rFonts w:ascii="Arial" w:hAnsi="Arial" w:cs="Arial"/>
          <w:b w:val="0"/>
          <w:color w:val="auto"/>
          <w:sz w:val="22"/>
          <w:szCs w:val="22"/>
        </w:rPr>
        <w:lastRenderedPageBreak/>
        <w:t>Структура и органы управления образовательной организацией</w:t>
      </w:r>
    </w:p>
    <w:p w:rsidR="0058709A" w:rsidRPr="00DE2B55" w:rsidRDefault="0058709A" w:rsidP="00DE2B5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E2B55">
        <w:rPr>
          <w:rStyle w:val="a4"/>
          <w:rFonts w:ascii="Arial" w:hAnsi="Arial" w:cs="Arial"/>
          <w:b w:val="0"/>
          <w:sz w:val="22"/>
          <w:szCs w:val="22"/>
        </w:rPr>
        <w:t>Органы управления образовательной организации</w:t>
      </w:r>
    </w:p>
    <w:tbl>
      <w:tblPr>
        <w:tblW w:w="6006" w:type="dxa"/>
        <w:tblBorders>
          <w:top w:val="outset" w:sz="6" w:space="0" w:color="DEE2E6"/>
          <w:left w:val="outset" w:sz="6" w:space="0" w:color="DEE2E6"/>
          <w:bottom w:val="outset" w:sz="6" w:space="0" w:color="DEE2E6"/>
          <w:right w:val="outset" w:sz="6" w:space="0" w:color="DEE2E6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85"/>
        <w:gridCol w:w="1789"/>
        <w:gridCol w:w="2132"/>
      </w:tblGrid>
      <w:tr w:rsidR="00221E60" w:rsidRPr="00DE2B55" w:rsidTr="00221E60">
        <w:trPr>
          <w:tblHeader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1E60" w:rsidRPr="00DE2B55" w:rsidRDefault="00221E60" w:rsidP="00DE2B55">
            <w:pPr>
              <w:pStyle w:val="a3"/>
              <w:spacing w:before="0" w:beforeAutospacing="0" w:after="0" w:afterAutospacing="0"/>
              <w:contextualSpacing/>
              <w:textAlignment w:val="top"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Style w:val="a4"/>
                <w:rFonts w:ascii="Arial" w:hAnsi="Arial" w:cs="Arial"/>
                <w:b w:val="0"/>
                <w:sz w:val="22"/>
                <w:szCs w:val="22"/>
              </w:rPr>
              <w:t>Наименование органа управления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1E60" w:rsidRPr="00DE2B55" w:rsidRDefault="00221E60" w:rsidP="00DE2B55">
            <w:pPr>
              <w:pStyle w:val="a3"/>
              <w:spacing w:before="0" w:beforeAutospacing="0" w:after="0" w:afterAutospacing="0"/>
              <w:contextualSpacing/>
              <w:textAlignment w:val="top"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Style w:val="a4"/>
                <w:rFonts w:ascii="Arial" w:hAnsi="Arial" w:cs="Arial"/>
                <w:b w:val="0"/>
                <w:sz w:val="22"/>
                <w:szCs w:val="22"/>
              </w:rPr>
              <w:t>Ф.И.О. руководителя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1E60" w:rsidRPr="00DE2B55" w:rsidRDefault="00221E60" w:rsidP="00DE2B55">
            <w:pPr>
              <w:pStyle w:val="a3"/>
              <w:spacing w:before="0" w:beforeAutospacing="0" w:after="0" w:afterAutospacing="0"/>
              <w:contextualSpacing/>
              <w:textAlignment w:val="top"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Style w:val="a4"/>
                <w:rFonts w:ascii="Arial" w:hAnsi="Arial" w:cs="Arial"/>
                <w:b w:val="0"/>
                <w:sz w:val="22"/>
                <w:szCs w:val="22"/>
              </w:rPr>
              <w:t>Должность руководителя</w:t>
            </w:r>
          </w:p>
        </w:tc>
      </w:tr>
      <w:tr w:rsidR="00221E60" w:rsidRPr="00DE2B55" w:rsidTr="00221E6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Ректорат АГУ им. В. Н. Татищева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Алексеев Игорь Александрович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 ректор</w:t>
            </w:r>
          </w:p>
        </w:tc>
      </w:tr>
      <w:tr w:rsidR="00221E60" w:rsidRPr="00DE2B55" w:rsidTr="00221E6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Учёный совет университета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Алексеев Игорь Александрович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ректор</w:t>
            </w:r>
          </w:p>
        </w:tc>
      </w:tr>
      <w:tr w:rsidR="00221E60" w:rsidRPr="00DE2B55" w:rsidTr="00221E6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Учебно-методический совет университета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Станкевич Галина Викторовна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проректор по образовательной деятельности</w:t>
            </w:r>
          </w:p>
        </w:tc>
      </w:tr>
      <w:tr w:rsidR="00221E60" w:rsidRPr="00DE2B55" w:rsidTr="00221E6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Редакционно-издательский совет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Баева Людмила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и.о. декана</w:t>
            </w:r>
          </w:p>
        </w:tc>
      </w:tr>
      <w:tr w:rsidR="00221E60" w:rsidRPr="00DE2B55" w:rsidTr="00221E6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Учёный совет филиала АГУ им. В.Н. Татищева в г. Знаменске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Громова Наталья Валериевна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и.о. директора</w:t>
            </w:r>
          </w:p>
        </w:tc>
      </w:tr>
    </w:tbl>
    <w:p w:rsidR="00221E60" w:rsidRDefault="00221E60" w:rsidP="00DE2B55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  <w:sz w:val="22"/>
          <w:szCs w:val="22"/>
        </w:rPr>
      </w:pPr>
    </w:p>
    <w:p w:rsidR="00221E60" w:rsidRDefault="00221E60" w:rsidP="00DE2B55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  <w:sz w:val="22"/>
          <w:szCs w:val="22"/>
        </w:rPr>
      </w:pPr>
    </w:p>
    <w:p w:rsidR="0058709A" w:rsidRDefault="0058709A" w:rsidP="00DE2B55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  <w:sz w:val="22"/>
          <w:szCs w:val="22"/>
        </w:rPr>
      </w:pPr>
      <w:r w:rsidRPr="00DE2B55">
        <w:rPr>
          <w:rStyle w:val="a4"/>
          <w:rFonts w:ascii="Arial" w:hAnsi="Arial" w:cs="Arial"/>
          <w:b w:val="0"/>
          <w:sz w:val="22"/>
          <w:szCs w:val="22"/>
        </w:rPr>
        <w:t>Структурные подразделения образовательной организации</w:t>
      </w:r>
    </w:p>
    <w:p w:rsidR="00221E60" w:rsidRPr="00DE2B55" w:rsidRDefault="00221E60" w:rsidP="00DE2B5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90"/>
        <w:gridCol w:w="2983"/>
        <w:gridCol w:w="4591"/>
      </w:tblGrid>
      <w:tr w:rsidR="00221E60" w:rsidRPr="00DE2B55" w:rsidTr="00221E6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Управление довузовского образования и организации приема абитуриентов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Товарниченко Людмила Викторовна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начальник управления</w:t>
            </w:r>
          </w:p>
        </w:tc>
      </w:tr>
      <w:tr w:rsidR="00221E60" w:rsidRPr="00DE2B55" w:rsidTr="00221E6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Управление дополнительного образования и профессионального обучения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Яцукова Ирина Львовна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доцент, начальник управления, и. о. руководителя центра</w:t>
            </w:r>
          </w:p>
        </w:tc>
      </w:tr>
      <w:tr w:rsidR="00221E60" w:rsidRPr="00DE2B55" w:rsidTr="00221E6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Управление информационных технологий и систем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21E60" w:rsidRPr="00DE2B55" w:rsidTr="00221E6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Управление молодежной политики и воспитательной деятельности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Цибизова Наталья Геннадьевна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начальник управления</w:t>
            </w:r>
          </w:p>
        </w:tc>
      </w:tr>
      <w:tr w:rsidR="00221E60" w:rsidRPr="00DE2B55" w:rsidTr="00221E6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Управление научной и инновационной политики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Давыдова Екатерина Васильевна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начальник управления</w:t>
            </w:r>
          </w:p>
        </w:tc>
      </w:tr>
      <w:tr w:rsidR="00221E60" w:rsidRPr="00DE2B55" w:rsidTr="00221E6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Управление основных образовательных программ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Коленкова Наталья Юрьевна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начальник управления, доцент</w:t>
            </w:r>
          </w:p>
        </w:tc>
      </w:tr>
      <w:tr w:rsidR="00221E60" w:rsidRPr="00DE2B55" w:rsidTr="00221E6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Управление по административно-хозяйственной работе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Муравьев Сергей Григорьевич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техник, главный инженер, и. о. начальника управления</w:t>
            </w:r>
          </w:p>
        </w:tc>
      </w:tr>
      <w:tr w:rsidR="00221E60" w:rsidRPr="00DE2B55" w:rsidTr="00221E6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Управление по информационной политике и связям с общественностью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Васильева Заира Александровна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начальник управления, специалист по учебно-методической работе</w:t>
            </w:r>
          </w:p>
        </w:tc>
      </w:tr>
      <w:tr w:rsidR="00221E60" w:rsidRPr="00DE2B55" w:rsidTr="00221E6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Управление по международной деятельности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Шатохина Екатерина Владимировна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начальник управления</w:t>
            </w:r>
          </w:p>
        </w:tc>
      </w:tr>
      <w:tr w:rsidR="00221E60" w:rsidRPr="00DE2B55" w:rsidTr="00221E6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lastRenderedPageBreak/>
              <w:t>Управление по работе с персоналом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Говорунова Ирина Александровна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начальник управления</w:t>
            </w:r>
          </w:p>
        </w:tc>
      </w:tr>
      <w:tr w:rsidR="00221E60" w:rsidRPr="00DE2B55" w:rsidTr="00221E6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Управление по сопровождению студентов «Единый деканат»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21E60" w:rsidRPr="00DE2B55" w:rsidTr="00221E6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Управление правового и организационного обеспечения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Ковалев Дмитрий Викторович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начальник управления</w:t>
            </w:r>
          </w:p>
        </w:tc>
      </w:tr>
      <w:tr w:rsidR="00221E60" w:rsidRPr="00DE2B55" w:rsidTr="00221E6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Финансово-экономическое управление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Волкова Елена Александровна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заместитель начальника управления, и. о. начальника управления</w:t>
            </w:r>
          </w:p>
        </w:tc>
      </w:tr>
      <w:tr w:rsidR="00221E60" w:rsidRPr="00DE2B55" w:rsidTr="00221E6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Агро-биологический факультет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Касимова Сауле Куаншевна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декан, доцент</w:t>
            </w:r>
          </w:p>
        </w:tc>
      </w:tr>
      <w:tr w:rsidR="00221E60" w:rsidRPr="00DE2B55" w:rsidTr="00221E6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Факультет иностранных языков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Емельянова Надежда Александровна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декан, доцент</w:t>
            </w:r>
          </w:p>
        </w:tc>
      </w:tr>
      <w:tr w:rsidR="00221E60" w:rsidRPr="00DE2B55" w:rsidTr="00221E6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Факультет истории и социальных коммуникаций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Баева Людмила Владимировна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профессор, и. о. декана</w:t>
            </w:r>
          </w:p>
        </w:tc>
      </w:tr>
      <w:tr w:rsidR="00221E60" w:rsidRPr="00DE2B55" w:rsidTr="00221E6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Факультет наук о Земле, химии и техносферной безопасности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Файзиев Рамазан Мусаевич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доцент, и.о. декана</w:t>
            </w:r>
          </w:p>
        </w:tc>
      </w:tr>
      <w:tr w:rsidR="00221E60" w:rsidRPr="00DE2B55" w:rsidTr="00221E6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Факультет педагогики, психологии, гостеприимства и спорта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Палаткина Галина Владимировна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декан, профессор</w:t>
            </w:r>
          </w:p>
        </w:tc>
      </w:tr>
      <w:tr w:rsidR="00221E60" w:rsidRPr="00DE2B55" w:rsidTr="00221E6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Факультет физики, математики и инженерных технологий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Валишева Альфия Гаптыльбаровна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декан</w:t>
            </w:r>
          </w:p>
        </w:tc>
      </w:tr>
      <w:tr w:rsidR="00221E60" w:rsidRPr="00DE2B55" w:rsidTr="00221E6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Факультет филологии и журналистики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Лаптева Мария Леонидовна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заведующий кафедрой, и.о. декана</w:t>
            </w:r>
          </w:p>
        </w:tc>
      </w:tr>
      <w:tr w:rsidR="00221E60" w:rsidRPr="00DE2B55" w:rsidTr="00221E6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Факультет цифровых технологий и кибербезопасности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Головко Юлия Александровна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декан</w:t>
            </w:r>
          </w:p>
        </w:tc>
      </w:tr>
      <w:tr w:rsidR="00221E60" w:rsidRPr="00DE2B55" w:rsidTr="00221E6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Факультет экономики и права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Храмова Татьяна Михайловна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декан</w:t>
            </w:r>
          </w:p>
        </w:tc>
      </w:tr>
      <w:tr w:rsidR="00221E60" w:rsidRPr="00DE2B55" w:rsidTr="00221E6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Каспийская высшая школа перевода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Савельева Ульяна Александровна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руководитель, доцент</w:t>
            </w:r>
          </w:p>
        </w:tc>
      </w:tr>
      <w:tr w:rsidR="00221E60" w:rsidRPr="00DE2B55" w:rsidTr="00221E6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Колледж Астраханского государственного университета им. В.Н. Татищева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21E60" w:rsidRPr="00DE2B55" w:rsidTr="00221E6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Филиал ФГБОУ ВО «Астраханский государственный университет имени В.Н. Татищева» в г. Знаменске Астраханской области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Громова Наталья Валериевна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1E60" w:rsidRPr="00DE2B55" w:rsidRDefault="00221E60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заместитель директора, доцент, и. о. директора филиала</w:t>
            </w:r>
          </w:p>
        </w:tc>
      </w:tr>
    </w:tbl>
    <w:p w:rsidR="0058709A" w:rsidRPr="00DE2B55" w:rsidRDefault="0058709A" w:rsidP="00DE2B5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sz w:val="22"/>
          <w:szCs w:val="22"/>
        </w:rPr>
        <w:t> </w:t>
      </w:r>
    </w:p>
    <w:p w:rsidR="0058709A" w:rsidRPr="00DE2B55" w:rsidRDefault="0058709A" w:rsidP="00DE2B5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E2B55">
        <w:rPr>
          <w:rStyle w:val="a4"/>
          <w:rFonts w:ascii="Arial" w:hAnsi="Arial" w:cs="Arial"/>
          <w:b w:val="0"/>
          <w:sz w:val="22"/>
          <w:szCs w:val="22"/>
        </w:rPr>
        <w:t>Сведения о филиале образовательной организации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"/>
        <w:gridCol w:w="10595"/>
        <w:gridCol w:w="2761"/>
        <w:gridCol w:w="2225"/>
      </w:tblGrid>
      <w:tr w:rsidR="001B2BB9" w:rsidRPr="00DE2B55" w:rsidTr="0058709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B2BB9" w:rsidRPr="00DE2B55" w:rsidRDefault="001B2BB9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B2BB9" w:rsidRPr="00DE2B55" w:rsidRDefault="001B2BB9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Филиал ФГБОУ ВО «Астраханский государственный университет имени В.Н. Татищева» в г. Знаменске Астраханской области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B2BB9" w:rsidRPr="00DE2B55" w:rsidRDefault="001B2BB9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Громова Наталья Валериевна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B2BB9" w:rsidRPr="00DE2B55" w:rsidRDefault="001B2BB9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и.о. директора филиала</w:t>
            </w:r>
          </w:p>
        </w:tc>
      </w:tr>
    </w:tbl>
    <w:p w:rsidR="0058709A" w:rsidRPr="00DE2B55" w:rsidRDefault="0058709A" w:rsidP="00DE2B5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E2B55">
        <w:rPr>
          <w:rFonts w:ascii="Arial" w:hAnsi="Arial" w:cs="Arial"/>
          <w:sz w:val="22"/>
          <w:szCs w:val="22"/>
        </w:rPr>
        <w:t> </w:t>
      </w:r>
    </w:p>
    <w:p w:rsidR="0058709A" w:rsidRPr="00DE2B55" w:rsidRDefault="0058709A" w:rsidP="00DE2B5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DE2B55">
        <w:rPr>
          <w:rStyle w:val="a4"/>
          <w:rFonts w:ascii="Arial" w:hAnsi="Arial" w:cs="Arial"/>
          <w:b w:val="0"/>
          <w:sz w:val="22"/>
          <w:szCs w:val="22"/>
        </w:rPr>
        <w:t>Сведения о представительствах образовательной организации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"/>
        <w:gridCol w:w="10666"/>
        <w:gridCol w:w="2089"/>
        <w:gridCol w:w="2826"/>
      </w:tblGrid>
      <w:tr w:rsidR="001B2BB9" w:rsidRPr="00DE2B55" w:rsidTr="0058709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B2BB9" w:rsidRPr="00DE2B55" w:rsidRDefault="001B2BB9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B2BB9" w:rsidRPr="00DE2B55" w:rsidRDefault="001B2BB9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Представительство ФГБОУ ВО «Астраханский государственный университет имени В.Н. Татищева» «Центр образования, науки и технологий» в Азербайджанской Республике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B2BB9" w:rsidRPr="00DE2B55" w:rsidRDefault="001B2BB9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Керимли Наиба Камиль кызы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B2BB9" w:rsidRPr="00DE2B55" w:rsidRDefault="001B2BB9" w:rsidP="00DE2B55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DE2B55">
              <w:rPr>
                <w:rFonts w:ascii="Arial" w:hAnsi="Arial" w:cs="Arial"/>
                <w:sz w:val="22"/>
                <w:szCs w:val="22"/>
              </w:rPr>
              <w:t>руководитель представительства</w:t>
            </w:r>
          </w:p>
        </w:tc>
      </w:tr>
    </w:tbl>
    <w:p w:rsidR="00243221" w:rsidRPr="00DE2B55" w:rsidRDefault="00243221" w:rsidP="00DE2B55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bookmarkStart w:id="0" w:name="_GoBack"/>
      <w:bookmarkEnd w:id="0"/>
    </w:p>
    <w:sectPr w:rsidR="00243221" w:rsidRPr="00DE2B55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337BEB"/>
    <w:multiLevelType w:val="multilevel"/>
    <w:tmpl w:val="57220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3746CD7"/>
    <w:multiLevelType w:val="multilevel"/>
    <w:tmpl w:val="835A7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35444"/>
    <w:rsid w:val="0004302E"/>
    <w:rsid w:val="00091401"/>
    <w:rsid w:val="001B2BB9"/>
    <w:rsid w:val="001C34A2"/>
    <w:rsid w:val="00221E60"/>
    <w:rsid w:val="00243221"/>
    <w:rsid w:val="0025133F"/>
    <w:rsid w:val="0033018F"/>
    <w:rsid w:val="003D090D"/>
    <w:rsid w:val="0044446C"/>
    <w:rsid w:val="004E4A62"/>
    <w:rsid w:val="00553AA0"/>
    <w:rsid w:val="0058709A"/>
    <w:rsid w:val="00595A02"/>
    <w:rsid w:val="006860AB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37274"/>
    <w:rsid w:val="00B742D3"/>
    <w:rsid w:val="00BE110E"/>
    <w:rsid w:val="00C76735"/>
    <w:rsid w:val="00DE2B5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9A6BF"/>
  <w15:docId w15:val="{8CCC8C35-B359-49CB-948E-DEEE7D2E3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msonormal0">
    <w:name w:val="msonormal"/>
    <w:basedOn w:val="a"/>
    <w:rsid w:val="0058709A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last-editor">
    <w:name w:val="last-editor"/>
    <w:basedOn w:val="a"/>
    <w:rsid w:val="0058709A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49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5817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0735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4" w:space="11" w:color="4C4C4C"/>
                <w:right w:val="none" w:sz="0" w:space="0" w:color="auto"/>
              </w:divBdr>
              <w:divsChild>
                <w:div w:id="16320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55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06159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4" w:space="11" w:color="4C4C4C"/>
                <w:right w:val="none" w:sz="0" w:space="0" w:color="auto"/>
              </w:divBdr>
              <w:divsChild>
                <w:div w:id="74727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13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24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55706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81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62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19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92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58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16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135341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04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91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79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91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47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1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9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63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00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04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95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37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20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7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39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22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19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31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9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86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1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79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9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29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88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1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71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5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55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20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5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17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47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54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88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98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23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23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63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50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860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19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3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91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51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076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13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49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3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67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99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40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42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40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66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20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03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96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65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51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48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35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43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948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4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91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92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10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98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9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0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9894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626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4" w:space="11" w:color="4C4C4C"/>
                <w:right w:val="none" w:sz="0" w:space="0" w:color="auto"/>
              </w:divBdr>
              <w:divsChild>
                <w:div w:id="133072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18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2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1387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7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09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08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4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5624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4" w:space="11" w:color="4C4C4C"/>
                <w:right w:val="none" w:sz="0" w:space="0" w:color="auto"/>
              </w:divBdr>
              <w:divsChild>
                <w:div w:id="200739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95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737072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4" w:space="11" w:color="4C4C4C"/>
                <w:right w:val="none" w:sz="0" w:space="0" w:color="auto"/>
              </w:divBdr>
              <w:divsChild>
                <w:div w:id="41100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61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74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8782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9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94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51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06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36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5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14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471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14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257508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06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89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05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95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9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614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16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48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21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75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59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58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48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70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12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49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78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45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40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4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80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6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96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35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0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13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51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84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51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81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44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7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32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32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282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286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6542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4" w:space="11" w:color="4C4C4C"/>
                <w:right w:val="none" w:sz="0" w:space="0" w:color="auto"/>
              </w:divBdr>
              <w:divsChild>
                <w:div w:id="111725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42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680963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4" w:space="11" w:color="4C4C4C"/>
                <w:right w:val="none" w:sz="0" w:space="0" w:color="auto"/>
              </w:divBdr>
              <w:divsChild>
                <w:div w:id="154999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94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67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3202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67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92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44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25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20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40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75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00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03048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21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152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10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10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50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19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48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75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83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93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5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60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40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012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63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36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41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80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86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58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77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47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95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35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87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93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66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13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26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60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18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0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15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20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8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35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4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75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66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14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55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69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64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45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95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7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6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2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88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76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63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82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05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83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97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95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70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87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54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66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8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57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45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56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1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98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24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93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93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1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8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22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44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059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38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16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61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90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85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9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77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1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28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26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3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3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49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70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73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15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81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14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44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8511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226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4" w:space="11" w:color="4C4C4C"/>
                <w:right w:val="none" w:sz="0" w:space="0" w:color="auto"/>
              </w:divBdr>
              <w:divsChild>
                <w:div w:id="15966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6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30333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4" w:space="11" w:color="4C4C4C"/>
                <w:right w:val="none" w:sz="0" w:space="0" w:color="auto"/>
              </w:divBdr>
              <w:divsChild>
                <w:div w:id="148068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6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28644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02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7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47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2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9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74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991307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26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531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65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84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839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14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75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24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43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8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99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78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38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51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43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11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20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01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98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90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1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03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35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06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12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182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14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87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527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00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37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84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68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47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9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25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72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71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06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55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498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78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02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66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64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15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34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72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45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323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30954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4" w:space="11" w:color="4C4C4C"/>
                <w:right w:val="none" w:sz="0" w:space="0" w:color="auto"/>
              </w:divBdr>
              <w:divsChild>
                <w:div w:id="154953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14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818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13008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9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5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39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144126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87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9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592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996</Words>
  <Characters>5680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19</cp:revision>
  <dcterms:created xsi:type="dcterms:W3CDTF">2017-05-15T04:35:00Z</dcterms:created>
  <dcterms:modified xsi:type="dcterms:W3CDTF">2025-07-07T07:09:00Z</dcterms:modified>
</cp:coreProperties>
</file>