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DA" w:rsidRDefault="00530DDA" w:rsidP="00530DDA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0"/>
          <w:szCs w:val="30"/>
          <w:lang w:eastAsia="ru-RU"/>
        </w:rPr>
      </w:pPr>
      <w:r>
        <w:rPr>
          <w:rFonts w:ascii="Tahoma" w:hAnsi="Tahoma" w:cs="Tahoma"/>
          <w:color w:val="333333"/>
          <w:sz w:val="30"/>
          <w:szCs w:val="30"/>
        </w:rPr>
        <w:t>Информация о среднемесячной заработной плате директоров, их заместителей и главных бухгалтеров федеральных государственных учреждений, подведомственных Федеральному архивному агентству, за 2024 год</w:t>
      </w:r>
    </w:p>
    <w:p w:rsidR="00530DDA" w:rsidRDefault="00530DDA" w:rsidP="00530DDA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аница для печати" href="https://archives.gov.ru/print/reporting/data-dohod/zarplata-2024.shtml" title="&quot;Показать страницу для печати для этой страницы.&quot;" style="width:11.9pt;height:11.9pt" o:button="t"/>
        </w:pict>
      </w:r>
      <w:r>
        <w:rPr>
          <w:rFonts w:ascii="Tahoma" w:hAnsi="Tahoma" w:cs="Tahoma"/>
          <w:color w:val="333333"/>
        </w:rPr>
        <w:pict>
          <v:shape id="_x0000_i1026" type="#_x0000_t75" alt="версия PDF" href="https://archives.gov.ru/printpdf/reporting/data-dohod/zarplata-2024.shtml" title="&quot;Display a PDF version of this page.&quot;" style="width:11.9pt;height:11.9pt" o:button="t"/>
        </w:pic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9"/>
        <w:gridCol w:w="6149"/>
        <w:gridCol w:w="5095"/>
        <w:gridCol w:w="4041"/>
      </w:tblGrid>
      <w:tr w:rsidR="00530DDA" w:rsidTr="00530DDA">
        <w:tc>
          <w:tcPr>
            <w:tcW w:w="43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№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525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435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45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Среднемесячная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заработная плата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(тыс. руб.)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«Государственный архив Российской Федерации»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Роговая Лариса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362,0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Анискина Елена Валентиновна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197,0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Козлова Елена Анатольевна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204,0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Малашенко Лариса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193,0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Бунтин Вячеслав Викторович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Жук Сергей Алексеевич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122,0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Гапонов Петр Владимирович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168,0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Карпец Алексей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166,0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Мироненко Сергей Владимирович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224,0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Жестовская Наталья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185,0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древних актов»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Аракчеев Владимир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185,9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Голубинский Алексей Алексеевич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156,3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Эскин Юрий Моисеевич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147,6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Сальников Дмитрий Алексеевич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157,1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Черная Елена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171,1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исторический архив»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Штукова Светлана Викторовна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281,1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Милетин Евгений Михайлович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184,5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Колосенкова Наталия Витальевна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194,4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Краснова Ирина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200,2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Романюк Ирина Евгеньевна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181,1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Епифанова Елена Алексеевна (с 16.07.2024)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182,0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Степанидкова Марина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177,1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>ФКУ «Российский государственный военно-исторический архив»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Приютов Александр Викторович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255,7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Зверева Ирина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219,2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Денисова Василиса Олеговна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197,1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Нешкин Михаил Сергеевич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197,5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Попов Алексей Викторович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225,6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Неверова Елена Геннадьевна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197,1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экономики»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Тюрина Елена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353,9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Асатрян Наталья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236,0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Барсуков Анатолий Иванович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191,3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Дёгтев Сергей Иванович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196,9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Курапова Елена Рудольфовна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224,6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Шапошников Сергей Владимирович (с  09.01.2024)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197,4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Таранов Владимир Борисович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196,7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Галактионова Татьяна Валентиновна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227,3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социально-политической истории»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Скороспелов Петр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314,3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Сорокин Андрей Константинович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226,3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Казмирчук Ирина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314,9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Хвилон Татьяна Евгеньевна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200,4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Астахова Марина Сергеевна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198,3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Барцева Елена Эстебановна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192,6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новейшей истории»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Пермяков Игорь Альбертович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246,8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Прозуменщиков Михаил Юрьевич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180,2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Емельянова Наталия Михайловна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222,9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Отводная Ольга Ратмировна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187,4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военный архив»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Тарасов Владимир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285,9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Наганов Александр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177,5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Смирнова Елена Константиновна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164,2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Шматок Виталий Павлович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150,2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Головникова Ольга Вячеславовна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146,9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Маслова Зоя Сергеевна (с 02.05.2024)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127,6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военно-морского флота»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Смирнов Валентин Георгиевич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201,8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Емелин Алексей Юрьевич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119,5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Левадный Сергей Львович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115,2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Стручина Ольга Викторовна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Пушкин Альберт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112,9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литературы и искусства»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Шашкова Ольга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230,0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Ефимова Наталья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155,8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Красавин Алексей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151,6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Любицкая Анастасия Вячеславовна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148,8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научно-технической документации»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Малютина Марина Андреевна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344,5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Залаев Геннадий Захарович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156,1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Калинина Наталия Станиславовна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194,5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Болотов Анатолий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144,5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Косырева Екатерина Вячеславовна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163,4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Беляев Александр Альбертович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160,7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Теплых Наталья Петровна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185,6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в г. Самаре»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Сафонов Андрей Георгиевич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185,5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Выборнова Мария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106,0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Солдатова Ольга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144,2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Козырь Ольга Юрьевна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114,4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Трухачев Андрей Викторович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88,9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Протопопова Ирина Леонидовна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84,7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кинофотофонодокументов»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Пестов Николай Игоревич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265,5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Переходов Сергей Васильевич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178,1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Белякова Ольга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166,3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Моисеева Римма Максимовна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122,4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Стадник Александр Александрович (с 05.07.2024)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196,0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Филимонова Татьяна Фёдоровна (с 16.07.2024)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155,9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Поспелова Дамира Газизуловна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158,6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Дальнего Востока»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Усов Сергей Валентинович (с 18.11.2024)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229,0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Торопов Александр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252,6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Ковальская Екатерина Моисеевна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142,2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Джафарова Галина Алексеевна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158,9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«Центр хранения страхового фонда»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Васильев Дмитрий Сергеевич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171,2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Боева Татьяна Васильевна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105,7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Пьянков Сергей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111,4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Лихачева Марина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117,4</w:t>
            </w:r>
          </w:p>
        </w:tc>
      </w:tr>
      <w:tr w:rsidR="00530DDA" w:rsidTr="00530DDA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pStyle w:val="4"/>
              <w:spacing w:before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ФБУ «Всероссийский научно-исследовательский институт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документоведения и архивного дела»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Кюнг Павел Алексеевич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376,9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Романова Елена Анатольевна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426,2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Хоманько Екатерина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309,5</w:t>
            </w:r>
          </w:p>
        </w:tc>
      </w:tr>
      <w:tr w:rsidR="00530DDA" w:rsidTr="00530DDA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Ефремова Инна Юрьевна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530DDA" w:rsidRDefault="00530DDA" w:rsidP="00530DDA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285,6</w:t>
            </w:r>
          </w:p>
        </w:tc>
      </w:tr>
    </w:tbl>
    <w:p w:rsidR="00530DDA" w:rsidRDefault="00530DDA" w:rsidP="00530DD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530DDA" w:rsidRDefault="00530DDA" w:rsidP="00530DDA">
      <w:pPr>
        <w:pStyle w:val="rteright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Начальник Управления государственной политики и</w:t>
      </w:r>
      <w:r>
        <w:rPr>
          <w:rFonts w:ascii="Tahoma" w:hAnsi="Tahoma" w:cs="Tahoma"/>
          <w:color w:val="000000"/>
          <w:sz w:val="20"/>
          <w:szCs w:val="20"/>
        </w:rPr>
        <w:br/>
        <w:t>цифровой трансформации </w:t>
      </w:r>
      <w:r>
        <w:rPr>
          <w:rStyle w:val="a8"/>
          <w:rFonts w:ascii="Tahoma" w:eastAsiaTheme="majorEastAsia" w:hAnsi="Tahoma" w:cs="Tahoma"/>
          <w:color w:val="000000"/>
          <w:sz w:val="20"/>
          <w:szCs w:val="20"/>
        </w:rPr>
        <w:t>А.В. Грошев</w:t>
      </w:r>
    </w:p>
    <w:p w:rsidR="00530DDA" w:rsidRDefault="00530DDA" w:rsidP="00530DD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530DDA" w:rsidRDefault="00530DDA" w:rsidP="00530DDA">
      <w:pPr>
        <w:shd w:val="clear" w:color="auto" w:fill="FFFFFF"/>
        <w:spacing w:after="0" w:line="240" w:lineRule="auto"/>
        <w:ind w:left="-15"/>
        <w:contextualSpacing/>
        <w:rPr>
          <w:rStyle w:val="submitted"/>
          <w:color w:val="666666"/>
          <w:sz w:val="17"/>
          <w:szCs w:val="17"/>
        </w:rPr>
      </w:pPr>
      <w:r>
        <w:rPr>
          <w:rStyle w:val="submitted"/>
          <w:rFonts w:ascii="Tahoma" w:hAnsi="Tahoma" w:cs="Tahoma"/>
          <w:color w:val="666666"/>
          <w:sz w:val="17"/>
          <w:szCs w:val="17"/>
        </w:rPr>
        <w:t>Опубликовано: 14.05.2025, последнее изменение: 23.05.2025</w:t>
      </w:r>
    </w:p>
    <w:p w:rsidR="00530DDA" w:rsidRDefault="00530DDA" w:rsidP="00530DDA">
      <w:pPr>
        <w:pStyle w:val="a3"/>
        <w:shd w:val="clear" w:color="auto" w:fill="FFFFFF"/>
        <w:spacing w:before="0" w:beforeAutospacing="0" w:after="0" w:afterAutospacing="0"/>
        <w:ind w:left="-15"/>
        <w:contextualSpacing/>
      </w:pPr>
      <w:r>
        <w:rPr>
          <w:rFonts w:ascii="Tahoma" w:hAnsi="Tahoma" w:cs="Tahoma"/>
          <w:color w:val="666666"/>
          <w:sz w:val="17"/>
          <w:szCs w:val="17"/>
        </w:rPr>
        <w:t>---</w:t>
      </w:r>
    </w:p>
    <w:p w:rsidR="00530DDA" w:rsidRDefault="00530DDA" w:rsidP="00530DDA">
      <w:pPr>
        <w:pStyle w:val="a3"/>
        <w:shd w:val="clear" w:color="auto" w:fill="FFFFFF"/>
        <w:spacing w:before="0" w:beforeAutospacing="0" w:after="0" w:afterAutospacing="0"/>
        <w:ind w:left="-15"/>
        <w:contextualSpacing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Полная версия этого текста находится на странице </w:t>
      </w:r>
      <w:r w:rsidRPr="00530DDA">
        <w:rPr>
          <w:rFonts w:ascii="Tahoma" w:hAnsi="Tahoma" w:cs="Tahoma"/>
          <w:color w:val="666666"/>
          <w:sz w:val="17"/>
          <w:szCs w:val="17"/>
        </w:rPr>
        <w:t>https://archives.gov.ru/reporting/data-dohod/zarplata-2024.shtml</w:t>
      </w:r>
    </w:p>
    <w:p w:rsidR="00243221" w:rsidRPr="00530DDA" w:rsidRDefault="00243221" w:rsidP="00530DDA">
      <w:pPr>
        <w:spacing w:after="0" w:line="240" w:lineRule="auto"/>
        <w:contextualSpacing/>
      </w:pPr>
      <w:bookmarkStart w:id="0" w:name="_GoBack"/>
      <w:bookmarkEnd w:id="0"/>
    </w:p>
    <w:sectPr w:rsidR="00243221" w:rsidRPr="00530DD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0DD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1A49B-19E6-4C51-995D-80775677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D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30D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printhtml">
    <w:name w:val="print_html"/>
    <w:basedOn w:val="a0"/>
    <w:rsid w:val="00530DDA"/>
  </w:style>
  <w:style w:type="character" w:customStyle="1" w:styleId="printpdf">
    <w:name w:val="print_pdf"/>
    <w:basedOn w:val="a0"/>
    <w:rsid w:val="00530DDA"/>
  </w:style>
  <w:style w:type="paragraph" w:customStyle="1" w:styleId="rteright">
    <w:name w:val="rteright"/>
    <w:basedOn w:val="a"/>
    <w:rsid w:val="00530DD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530DDA"/>
    <w:rPr>
      <w:i/>
      <w:iCs/>
    </w:rPr>
  </w:style>
  <w:style w:type="character" w:customStyle="1" w:styleId="submitted">
    <w:name w:val="submitted"/>
    <w:basedOn w:val="a0"/>
    <w:rsid w:val="0053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2025-06-05T06:35:00Z</dcterms:modified>
</cp:coreProperties>
</file>