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6C7" w:rsidRDefault="006806C7" w:rsidP="00374C6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x-none"/>
        </w:rPr>
      </w:pPr>
    </w:p>
    <w:p w:rsidR="00BA132C" w:rsidRDefault="00BA132C" w:rsidP="00BA132C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  <w:lang w:eastAsia="x-none"/>
        </w:rPr>
      </w:pPr>
      <w:r>
        <w:rPr>
          <w:rFonts w:ascii="Times New Roman" w:hAnsi="Times New Roman"/>
          <w:sz w:val="28"/>
          <w:szCs w:val="28"/>
          <w:lang w:eastAsia="x-none"/>
        </w:rPr>
        <w:t>Приложение №1</w:t>
      </w:r>
    </w:p>
    <w:p w:rsidR="006806C7" w:rsidRDefault="006806C7" w:rsidP="006806C7">
      <w:pPr>
        <w:spacing w:after="0" w:line="240" w:lineRule="auto"/>
        <w:rPr>
          <w:rFonts w:ascii="Times New Roman" w:hAnsi="Times New Roman"/>
          <w:sz w:val="28"/>
          <w:szCs w:val="28"/>
          <w:lang w:eastAsia="x-none"/>
        </w:rPr>
      </w:pPr>
    </w:p>
    <w:p w:rsidR="00F9515B" w:rsidRDefault="00F9515B" w:rsidP="006806C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x-none"/>
        </w:rPr>
      </w:pPr>
      <w:r w:rsidRPr="00F9515B">
        <w:rPr>
          <w:rFonts w:ascii="Times New Roman" w:hAnsi="Times New Roman"/>
          <w:b/>
          <w:sz w:val="32"/>
          <w:szCs w:val="32"/>
          <w:lang w:eastAsia="x-none"/>
        </w:rPr>
        <w:t>Информация о сумме среднемесячной заработной платы</w:t>
      </w:r>
    </w:p>
    <w:p w:rsidR="00F9515B" w:rsidRPr="00F9515B" w:rsidRDefault="00F9515B" w:rsidP="00F9515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x-none"/>
        </w:rPr>
      </w:pPr>
      <w:r>
        <w:rPr>
          <w:rFonts w:ascii="Times New Roman" w:hAnsi="Times New Roman"/>
          <w:b/>
          <w:sz w:val="32"/>
          <w:szCs w:val="32"/>
          <w:lang w:eastAsia="x-none"/>
        </w:rPr>
        <w:t>за 201</w:t>
      </w:r>
      <w:r w:rsidR="00184772">
        <w:rPr>
          <w:rFonts w:ascii="Times New Roman" w:hAnsi="Times New Roman"/>
          <w:b/>
          <w:sz w:val="32"/>
          <w:szCs w:val="32"/>
          <w:lang w:eastAsia="x-none"/>
        </w:rPr>
        <w:t>7</w:t>
      </w:r>
      <w:r>
        <w:rPr>
          <w:rFonts w:ascii="Times New Roman" w:hAnsi="Times New Roman"/>
          <w:b/>
          <w:sz w:val="32"/>
          <w:szCs w:val="32"/>
          <w:lang w:eastAsia="x-none"/>
        </w:rPr>
        <w:t xml:space="preserve"> год </w:t>
      </w:r>
    </w:p>
    <w:p w:rsidR="00F9515B" w:rsidRDefault="00F9515B" w:rsidP="006B516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x-none"/>
        </w:rPr>
      </w:pPr>
    </w:p>
    <w:p w:rsidR="00F9515B" w:rsidRDefault="00F9515B" w:rsidP="006B516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x-none"/>
        </w:rPr>
      </w:pPr>
    </w:p>
    <w:p w:rsidR="00F9515B" w:rsidRDefault="00F9515B" w:rsidP="006B516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x-none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5"/>
        <w:gridCol w:w="3401"/>
        <w:gridCol w:w="2829"/>
      </w:tblGrid>
      <w:tr w:rsidR="00F9515B" w:rsidTr="0062452E">
        <w:trPr>
          <w:trHeight w:val="1423"/>
        </w:trPr>
        <w:tc>
          <w:tcPr>
            <w:tcW w:w="3115" w:type="dxa"/>
          </w:tcPr>
          <w:p w:rsidR="00F9515B" w:rsidRPr="00666748" w:rsidRDefault="00F9515B" w:rsidP="00F951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x-none"/>
              </w:rPr>
            </w:pPr>
            <w:r w:rsidRPr="00666748">
              <w:rPr>
                <w:rFonts w:ascii="Times New Roman" w:hAnsi="Times New Roman"/>
                <w:b/>
                <w:sz w:val="28"/>
                <w:szCs w:val="28"/>
                <w:lang w:eastAsia="x-none"/>
              </w:rPr>
              <w:t>Наименование должности</w:t>
            </w:r>
          </w:p>
        </w:tc>
        <w:tc>
          <w:tcPr>
            <w:tcW w:w="3401" w:type="dxa"/>
          </w:tcPr>
          <w:p w:rsidR="00F9515B" w:rsidRPr="00666748" w:rsidRDefault="00F9515B" w:rsidP="00F951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x-none"/>
              </w:rPr>
            </w:pPr>
            <w:r w:rsidRPr="00666748">
              <w:rPr>
                <w:rFonts w:ascii="Times New Roman" w:hAnsi="Times New Roman"/>
                <w:b/>
                <w:sz w:val="28"/>
                <w:szCs w:val="28"/>
                <w:lang w:eastAsia="x-none"/>
              </w:rPr>
              <w:t>Ф.И.О.</w:t>
            </w:r>
          </w:p>
        </w:tc>
        <w:tc>
          <w:tcPr>
            <w:tcW w:w="2829" w:type="dxa"/>
          </w:tcPr>
          <w:p w:rsidR="00F9515B" w:rsidRPr="00666748" w:rsidRDefault="00F9515B" w:rsidP="00F951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x-none"/>
              </w:rPr>
            </w:pPr>
            <w:r w:rsidRPr="00666748">
              <w:rPr>
                <w:rFonts w:ascii="Times New Roman" w:hAnsi="Times New Roman"/>
                <w:b/>
                <w:sz w:val="28"/>
                <w:szCs w:val="28"/>
                <w:lang w:eastAsia="x-none"/>
              </w:rPr>
              <w:t>Сумма среднемесячной заработной платы</w:t>
            </w:r>
            <w:r w:rsidR="00666748" w:rsidRPr="00666748">
              <w:rPr>
                <w:rFonts w:ascii="Times New Roman" w:hAnsi="Times New Roman"/>
                <w:b/>
                <w:sz w:val="28"/>
                <w:szCs w:val="28"/>
                <w:lang w:eastAsia="x-none"/>
              </w:rPr>
              <w:t xml:space="preserve"> (руб.)</w:t>
            </w:r>
          </w:p>
        </w:tc>
      </w:tr>
      <w:tr w:rsidR="00F9515B" w:rsidTr="0062452E">
        <w:trPr>
          <w:trHeight w:val="409"/>
        </w:trPr>
        <w:tc>
          <w:tcPr>
            <w:tcW w:w="3115" w:type="dxa"/>
          </w:tcPr>
          <w:p w:rsidR="00F9515B" w:rsidRDefault="00F9515B" w:rsidP="006B51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Руководитель</w:t>
            </w:r>
          </w:p>
        </w:tc>
        <w:tc>
          <w:tcPr>
            <w:tcW w:w="3401" w:type="dxa"/>
          </w:tcPr>
          <w:p w:rsidR="00F9515B" w:rsidRDefault="00F9515B" w:rsidP="006B51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Язовских Дмитрий Валерьевич</w:t>
            </w:r>
          </w:p>
        </w:tc>
        <w:tc>
          <w:tcPr>
            <w:tcW w:w="2829" w:type="dxa"/>
          </w:tcPr>
          <w:p w:rsidR="00F9515B" w:rsidRDefault="00184772" w:rsidP="001847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80286</w:t>
            </w:r>
          </w:p>
        </w:tc>
      </w:tr>
      <w:tr w:rsidR="00F9515B" w:rsidTr="0062452E">
        <w:tc>
          <w:tcPr>
            <w:tcW w:w="3115" w:type="dxa"/>
          </w:tcPr>
          <w:p w:rsidR="00F9515B" w:rsidRDefault="00F9515B" w:rsidP="006B51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Главный бухгалтер</w:t>
            </w:r>
          </w:p>
        </w:tc>
        <w:tc>
          <w:tcPr>
            <w:tcW w:w="3401" w:type="dxa"/>
          </w:tcPr>
          <w:p w:rsidR="00F9515B" w:rsidRDefault="00F9515B" w:rsidP="006B51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Горина Александра Михайловна</w:t>
            </w:r>
          </w:p>
        </w:tc>
        <w:tc>
          <w:tcPr>
            <w:tcW w:w="2829" w:type="dxa"/>
          </w:tcPr>
          <w:p w:rsidR="00F9515B" w:rsidRDefault="00184772" w:rsidP="00666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62552</w:t>
            </w:r>
          </w:p>
        </w:tc>
      </w:tr>
    </w:tbl>
    <w:p w:rsidR="00F9515B" w:rsidRDefault="00F9515B" w:rsidP="006B516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x-none"/>
        </w:rPr>
      </w:pPr>
    </w:p>
    <w:p w:rsidR="00F9515B" w:rsidRDefault="00F9515B" w:rsidP="006B516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x-none"/>
        </w:rPr>
      </w:pPr>
    </w:p>
    <w:p w:rsidR="00F9515B" w:rsidRPr="00CB02FA" w:rsidRDefault="0062452E" w:rsidP="006B516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x-none"/>
        </w:rPr>
      </w:pPr>
      <w:r w:rsidRPr="00CB02FA">
        <w:rPr>
          <w:rFonts w:ascii="Times New Roman" w:hAnsi="Times New Roman"/>
          <w:sz w:val="28"/>
          <w:szCs w:val="28"/>
          <w:lang w:eastAsia="x-none"/>
        </w:rPr>
        <w:t xml:space="preserve">Руководитель                               </w:t>
      </w:r>
      <w:r w:rsidR="00CB02FA">
        <w:rPr>
          <w:rFonts w:ascii="Times New Roman" w:hAnsi="Times New Roman"/>
          <w:sz w:val="28"/>
          <w:szCs w:val="28"/>
          <w:lang w:eastAsia="x-none"/>
        </w:rPr>
        <w:t xml:space="preserve">                </w:t>
      </w:r>
      <w:r w:rsidRPr="00CB02FA">
        <w:rPr>
          <w:rFonts w:ascii="Times New Roman" w:hAnsi="Times New Roman"/>
          <w:sz w:val="28"/>
          <w:szCs w:val="28"/>
          <w:lang w:eastAsia="x-none"/>
        </w:rPr>
        <w:t xml:space="preserve">                                       Язовских Д.В.</w:t>
      </w:r>
    </w:p>
    <w:p w:rsidR="00F9515B" w:rsidRPr="00CB02FA" w:rsidRDefault="00F9515B" w:rsidP="006B516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x-none"/>
        </w:rPr>
      </w:pPr>
    </w:p>
    <w:p w:rsidR="00F9515B" w:rsidRDefault="00F9515B" w:rsidP="006B516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x-none"/>
        </w:rPr>
      </w:pPr>
    </w:p>
    <w:p w:rsidR="00F9515B" w:rsidRDefault="00F9515B" w:rsidP="006B516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x-none"/>
        </w:rPr>
      </w:pPr>
    </w:p>
    <w:p w:rsidR="00F9515B" w:rsidRDefault="00F9515B" w:rsidP="006B516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x-none"/>
        </w:rPr>
      </w:pPr>
    </w:p>
    <w:p w:rsidR="00F9515B" w:rsidRDefault="00F9515B" w:rsidP="006B516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x-none"/>
        </w:rPr>
      </w:pPr>
    </w:p>
    <w:p w:rsidR="00F9515B" w:rsidRDefault="00F9515B" w:rsidP="006B516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x-none"/>
        </w:rPr>
      </w:pPr>
    </w:p>
    <w:p w:rsidR="00F9515B" w:rsidRDefault="00F9515B" w:rsidP="006B516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x-none"/>
        </w:rPr>
      </w:pPr>
    </w:p>
    <w:p w:rsidR="00F9515B" w:rsidRDefault="00F9515B" w:rsidP="006B516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x-none"/>
        </w:rPr>
      </w:pPr>
    </w:p>
    <w:p w:rsidR="00F9515B" w:rsidRDefault="00F9515B" w:rsidP="006B516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x-none"/>
        </w:rPr>
      </w:pPr>
    </w:p>
    <w:p w:rsidR="00F9515B" w:rsidRDefault="00F9515B" w:rsidP="006B516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x-none"/>
        </w:rPr>
      </w:pPr>
    </w:p>
    <w:p w:rsidR="00F9515B" w:rsidRDefault="00F9515B" w:rsidP="006B516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x-none"/>
        </w:rPr>
      </w:pPr>
    </w:p>
    <w:p w:rsidR="00F9515B" w:rsidRDefault="00F9515B" w:rsidP="006B516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x-none"/>
        </w:rPr>
      </w:pPr>
    </w:p>
    <w:p w:rsidR="006B516F" w:rsidRDefault="006B516F" w:rsidP="006B516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x-none"/>
        </w:rPr>
      </w:pPr>
    </w:p>
    <w:p w:rsidR="006B516F" w:rsidRDefault="006B516F" w:rsidP="006B516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x-none"/>
        </w:rPr>
      </w:pPr>
    </w:p>
    <w:p w:rsidR="006B516F" w:rsidRDefault="006B516F" w:rsidP="006B516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x-none"/>
        </w:rPr>
      </w:pPr>
    </w:p>
    <w:p w:rsidR="006806C7" w:rsidRDefault="006806C7" w:rsidP="006B516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x-none"/>
        </w:rPr>
      </w:pPr>
    </w:p>
    <w:p w:rsidR="006806C7" w:rsidRDefault="006806C7" w:rsidP="006B516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x-none"/>
        </w:rPr>
      </w:pPr>
    </w:p>
    <w:p w:rsidR="006806C7" w:rsidRDefault="006806C7" w:rsidP="006B516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x-none"/>
        </w:rPr>
      </w:pPr>
    </w:p>
    <w:p w:rsidR="006806C7" w:rsidRDefault="006806C7" w:rsidP="006B516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x-none"/>
        </w:rPr>
      </w:pPr>
    </w:p>
    <w:p w:rsidR="006806C7" w:rsidRDefault="006806C7" w:rsidP="006B516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x-none"/>
        </w:rPr>
      </w:pPr>
    </w:p>
    <w:p w:rsidR="006806C7" w:rsidRDefault="006806C7" w:rsidP="006B516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x-none"/>
        </w:rPr>
      </w:pPr>
    </w:p>
    <w:p w:rsidR="006806C7" w:rsidRDefault="006806C7" w:rsidP="006B516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x-none"/>
        </w:rPr>
      </w:pPr>
    </w:p>
    <w:p w:rsidR="006806C7" w:rsidRDefault="006806C7" w:rsidP="006B516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x-none"/>
        </w:rPr>
      </w:pPr>
    </w:p>
    <w:p w:rsidR="006806C7" w:rsidRDefault="006806C7" w:rsidP="006B516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x-none"/>
        </w:rPr>
      </w:pPr>
    </w:p>
    <w:p w:rsidR="006806C7" w:rsidRDefault="006806C7" w:rsidP="006B516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x-none"/>
        </w:rPr>
      </w:pPr>
    </w:p>
    <w:p w:rsidR="006806C7" w:rsidRDefault="006806C7" w:rsidP="006B516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x-none"/>
        </w:rPr>
      </w:pPr>
    </w:p>
    <w:p w:rsidR="006806C7" w:rsidRDefault="006806C7" w:rsidP="006B516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x-none"/>
        </w:rPr>
      </w:pPr>
    </w:p>
    <w:p w:rsidR="006806C7" w:rsidRDefault="006806C7" w:rsidP="006B516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x-none"/>
        </w:rPr>
      </w:pPr>
    </w:p>
    <w:p w:rsidR="00184772" w:rsidRDefault="00184772" w:rsidP="0018477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x-none"/>
        </w:rPr>
      </w:pPr>
      <w:bookmarkStart w:id="0" w:name="_GoBack"/>
      <w:bookmarkEnd w:id="0"/>
    </w:p>
    <w:p w:rsidR="00184772" w:rsidRDefault="00184772" w:rsidP="00184772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x-none"/>
        </w:rPr>
      </w:pPr>
      <w:r>
        <w:rPr>
          <w:rFonts w:ascii="Times New Roman" w:hAnsi="Times New Roman"/>
          <w:sz w:val="20"/>
          <w:szCs w:val="20"/>
          <w:lang w:eastAsia="x-none"/>
        </w:rPr>
        <w:t>Горина</w:t>
      </w:r>
      <w:r>
        <w:rPr>
          <w:rFonts w:ascii="Times New Roman" w:hAnsi="Times New Roman"/>
          <w:sz w:val="20"/>
          <w:szCs w:val="20"/>
          <w:lang w:val="x-none" w:eastAsia="x-none"/>
        </w:rPr>
        <w:t xml:space="preserve"> </w:t>
      </w:r>
      <w:r>
        <w:rPr>
          <w:rFonts w:ascii="Times New Roman" w:hAnsi="Times New Roman"/>
          <w:sz w:val="20"/>
          <w:szCs w:val="20"/>
          <w:lang w:eastAsia="x-none"/>
        </w:rPr>
        <w:t>А.М.</w:t>
      </w:r>
    </w:p>
    <w:p w:rsidR="00184772" w:rsidRDefault="00184772" w:rsidP="00184772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x-none"/>
        </w:rPr>
      </w:pPr>
      <w:r>
        <w:rPr>
          <w:rFonts w:ascii="Times New Roman" w:hAnsi="Times New Roman"/>
          <w:sz w:val="20"/>
          <w:szCs w:val="20"/>
          <w:lang w:eastAsia="x-none"/>
        </w:rPr>
        <w:t>211-64-73</w:t>
      </w:r>
    </w:p>
    <w:p w:rsidR="005C6B20" w:rsidRDefault="005C6B20" w:rsidP="00184772">
      <w:pPr>
        <w:spacing w:after="0" w:line="240" w:lineRule="auto"/>
        <w:jc w:val="both"/>
      </w:pPr>
    </w:p>
    <w:sectPr w:rsidR="005C6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63FF" w:rsidRDefault="007163FF" w:rsidP="0083196C">
      <w:pPr>
        <w:spacing w:after="0" w:line="240" w:lineRule="auto"/>
      </w:pPr>
      <w:r>
        <w:separator/>
      </w:r>
    </w:p>
  </w:endnote>
  <w:endnote w:type="continuationSeparator" w:id="0">
    <w:p w:rsidR="007163FF" w:rsidRDefault="007163FF" w:rsidP="00831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63FF" w:rsidRDefault="007163FF" w:rsidP="0083196C">
      <w:pPr>
        <w:spacing w:after="0" w:line="240" w:lineRule="auto"/>
      </w:pPr>
      <w:r>
        <w:separator/>
      </w:r>
    </w:p>
  </w:footnote>
  <w:footnote w:type="continuationSeparator" w:id="0">
    <w:p w:rsidR="007163FF" w:rsidRDefault="007163FF" w:rsidP="008319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765"/>
    <w:rsid w:val="00184772"/>
    <w:rsid w:val="0025735E"/>
    <w:rsid w:val="002D6AA3"/>
    <w:rsid w:val="00362699"/>
    <w:rsid w:val="00366198"/>
    <w:rsid w:val="00374C6C"/>
    <w:rsid w:val="00450765"/>
    <w:rsid w:val="004838C5"/>
    <w:rsid w:val="005020C0"/>
    <w:rsid w:val="0050364A"/>
    <w:rsid w:val="005652FE"/>
    <w:rsid w:val="00577ED2"/>
    <w:rsid w:val="005C6B20"/>
    <w:rsid w:val="0062452E"/>
    <w:rsid w:val="00666748"/>
    <w:rsid w:val="006806C7"/>
    <w:rsid w:val="0068364E"/>
    <w:rsid w:val="006B06EA"/>
    <w:rsid w:val="006B516F"/>
    <w:rsid w:val="007032DA"/>
    <w:rsid w:val="00705571"/>
    <w:rsid w:val="00712F10"/>
    <w:rsid w:val="007163FF"/>
    <w:rsid w:val="007217DB"/>
    <w:rsid w:val="007E6B97"/>
    <w:rsid w:val="0083196C"/>
    <w:rsid w:val="008A5310"/>
    <w:rsid w:val="008E45C5"/>
    <w:rsid w:val="00920036"/>
    <w:rsid w:val="00A55A02"/>
    <w:rsid w:val="00B02780"/>
    <w:rsid w:val="00B329EB"/>
    <w:rsid w:val="00B33B9C"/>
    <w:rsid w:val="00BA132C"/>
    <w:rsid w:val="00CB02FA"/>
    <w:rsid w:val="00F9515B"/>
    <w:rsid w:val="00FC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2EEF8F-89FB-45DB-A8A0-F2E88B856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16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B516F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6B516F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a5">
    <w:name w:val="Hyperlink"/>
    <w:basedOn w:val="a0"/>
    <w:uiPriority w:val="99"/>
    <w:semiHidden/>
    <w:unhideWhenUsed/>
    <w:rsid w:val="006B516F"/>
    <w:rPr>
      <w:color w:val="0000FF"/>
      <w:u w:val="single"/>
    </w:rPr>
  </w:style>
  <w:style w:type="table" w:styleId="a6">
    <w:name w:val="Table Grid"/>
    <w:basedOn w:val="a1"/>
    <w:uiPriority w:val="39"/>
    <w:rsid w:val="00483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831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196C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E6B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E6B9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6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711B1-9060-4439-988A-262A730CD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23</cp:revision>
  <cp:lastPrinted>2017-02-27T08:00:00Z</cp:lastPrinted>
  <dcterms:created xsi:type="dcterms:W3CDTF">2015-10-09T04:59:00Z</dcterms:created>
  <dcterms:modified xsi:type="dcterms:W3CDTF">2018-01-17T08:25:00Z</dcterms:modified>
</cp:coreProperties>
</file>