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77C" w:rsidRDefault="000D477C" w:rsidP="000D477C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272727"/>
          <w:sz w:val="36"/>
          <w:szCs w:val="36"/>
          <w:lang w:eastAsia="ru-RU"/>
        </w:rPr>
      </w:pPr>
      <w:bookmarkStart w:id="0" w:name="_GoBack"/>
      <w:r>
        <w:rPr>
          <w:rFonts w:ascii="Arial" w:hAnsi="Arial" w:cs="Arial"/>
          <w:b w:val="0"/>
          <w:bCs w:val="0"/>
          <w:color w:val="272727"/>
          <w:sz w:val="36"/>
          <w:szCs w:val="36"/>
        </w:rPr>
        <w:t>Структура Управления</w:t>
      </w:r>
    </w:p>
    <w:p w:rsidR="000D477C" w:rsidRDefault="000D477C" w:rsidP="000D477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>
        <w:rPr>
          <w:rStyle w:val="title"/>
          <w:rFonts w:ascii="Arial" w:hAnsi="Arial" w:cs="Arial"/>
          <w:b/>
          <w:bCs/>
          <w:color w:val="DA0100"/>
          <w:sz w:val="30"/>
          <w:szCs w:val="30"/>
        </w:rPr>
        <w:t>Управления</w:t>
      </w:r>
    </w:p>
    <w:p w:rsidR="000D477C" w:rsidRDefault="000D477C" w:rsidP="000D477C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54635" cy="282575"/>
            <wp:effectExtent l="0" t="0" r="0" b="0"/>
            <wp:docPr id="50" name="Рисунок 50" descr="https://static.mvd.ru/upload/site34/folder_subdivisions/NYgdYfYJPI-30x30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vd.ru/upload/site34/folder_subdivisions/NYgdYfYJPI-30x30-30x3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Управление Государственной инспекции безопасности дорожного движения</w:t>
      </w:r>
    </w:p>
    <w:p w:rsidR="000D477C" w:rsidRDefault="000D477C" w:rsidP="000D477C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79070" cy="282575"/>
            <wp:effectExtent l="0" t="0" r="0" b="0"/>
            <wp:docPr id="49" name="Рисунок 49" descr="https://static.mvd.ru/upload/site34/folder_subdivisions/VuhbT4veZ0-30x30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mvd.ru/upload/site34/folder_subdivisions/VuhbT4veZ0-30x30-30x3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Управление организации деятельности участковых уполномоченных полиции и подразделений по делам несовершеннолетних</w:t>
      </w:r>
    </w:p>
    <w:p w:rsidR="000D477C" w:rsidRDefault="000D477C" w:rsidP="000D477C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07645" cy="282575"/>
            <wp:effectExtent l="0" t="0" r="0" b="0"/>
            <wp:docPr id="48" name="Рисунок 48" descr="https://static.mvd.ru/upload/site34/folder_subdivisions/qGpPs6C7H1-30x30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mvd.ru/upload/site34/folder_subdivisions/qGpPs6C7H1-30x30-30x3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Управление уголовного розыска</w:t>
      </w:r>
    </w:p>
    <w:p w:rsidR="000D477C" w:rsidRDefault="000D477C" w:rsidP="000D477C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98120" cy="273685"/>
            <wp:effectExtent l="0" t="0" r="0" b="0"/>
            <wp:docPr id="47" name="Рисунок 47" descr="https://static.mvd.ru/upload/site34/folder_subdivisions/H9yGIHUGsX-30x30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mvd.ru/upload/site34/folder_subdivisions/H9yGIHUGsX-30x30-30x3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Управление экономической безопасности и противодействия коррупции</w:t>
      </w:r>
    </w:p>
    <w:p w:rsidR="000D477C" w:rsidRDefault="000D477C" w:rsidP="000D477C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88595" cy="282575"/>
            <wp:effectExtent l="0" t="0" r="0" b="0"/>
            <wp:docPr id="46" name="Рисунок 46" descr="https://static.mvd.ru/upload/site34/folder_subdivisions/Emblema_GUVM-30x30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.mvd.ru/upload/site34/folder_subdivisions/Emblema_GUVM-30x30-30x3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Управление по вопросам миграции</w:t>
      </w:r>
    </w:p>
    <w:p w:rsidR="000D477C" w:rsidRDefault="000D477C" w:rsidP="000D477C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82575" cy="282575"/>
            <wp:effectExtent l="0" t="0" r="0" b="0"/>
            <wp:docPr id="45" name="Рисунок 45" descr="https://static.mvd.ru/upload/site34/folder_subdivisions/GUNK_small-30x30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atic.mvd.ru/upload/site34/folder_subdivisions/GUNK_small-30x30-30x3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Управление по контролю за оборотом наркотиков</w:t>
      </w:r>
    </w:p>
    <w:p w:rsidR="000D477C" w:rsidRDefault="000D477C" w:rsidP="000D477C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07645" cy="254635"/>
            <wp:effectExtent l="0" t="0" r="0" b="0"/>
            <wp:docPr id="44" name="Рисунок 44" descr="https://static.mvd.ru/upload/site34/folder_subdivisions/H2g3fqDFMh-30x30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.mvd.ru/upload/site34/folder_subdivisions/H2g3fqDFMh-30x30-30x3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Следственное управление</w:t>
      </w:r>
    </w:p>
    <w:p w:rsidR="000D477C" w:rsidRDefault="000D477C" w:rsidP="000D477C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07645" cy="282575"/>
            <wp:effectExtent l="0" t="0" r="0" b="0"/>
            <wp:docPr id="43" name="Рисунок 43" descr="https://static.mvd.ru/upload/site34/folder_subdivisions/j7IrcG7rc9-30x30-30x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atic.mvd.ru/upload/site34/folder_subdivisions/j7IrcG7rc9-30x30-30x3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Управление по работе с личным составом</w:t>
      </w:r>
    </w:p>
    <w:p w:rsidR="000D477C" w:rsidRDefault="000D477C" w:rsidP="000D477C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54635" cy="282575"/>
            <wp:effectExtent l="0" t="0" r="0" b="0"/>
            <wp:docPr id="42" name="Рисунок 42" descr="https://static.mvd.ru/upload/site34/folder_subdivisions/gJqIPI1KIK-30x30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atic.mvd.ru/upload/site34/folder_subdivisions/gJqIPI1KIK-30x30-30x3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Штаб</w:t>
      </w:r>
    </w:p>
    <w:p w:rsidR="000D477C" w:rsidRDefault="000D477C" w:rsidP="000D477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Style w:val="title"/>
          <w:rFonts w:ascii="Arial" w:hAnsi="Arial" w:cs="Arial"/>
          <w:b/>
          <w:bCs/>
          <w:color w:val="DA0100"/>
          <w:sz w:val="30"/>
          <w:szCs w:val="30"/>
        </w:rPr>
        <w:t>Центры</w:t>
      </w:r>
    </w:p>
    <w:p w:rsidR="000D477C" w:rsidRDefault="000D477C" w:rsidP="000D477C">
      <w:pPr>
        <w:numPr>
          <w:ilvl w:val="0"/>
          <w:numId w:val="2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16535" cy="235585"/>
            <wp:effectExtent l="0" t="0" r="0" b="0"/>
            <wp:docPr id="41" name="Рисунок 41" descr="https://static.mvd.ru/upload/site34/folder_subdivisions/VGjjzwpPO2-30x30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atic.mvd.ru/upload/site34/folder_subdivisions/VGjjzwpPO2-30x30-30x3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Центр по противодействию экстремизму</w:t>
      </w:r>
    </w:p>
    <w:p w:rsidR="000D477C" w:rsidRDefault="000D477C" w:rsidP="000D477C">
      <w:pPr>
        <w:numPr>
          <w:ilvl w:val="0"/>
          <w:numId w:val="2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16535" cy="282575"/>
            <wp:effectExtent l="0" t="0" r="0" b="0"/>
            <wp:docPr id="40" name="Рисунок 40" descr="https://static.mvd.ru/upload/site34/folder_subdivisions/CJdHuCo9wQ-30x30-30x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atic.mvd.ru/upload/site34/folder_subdivisions/CJdHuCo9wQ-30x30-30x3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Центр информационных технологий, связи и защиты информации</w:t>
      </w:r>
    </w:p>
    <w:p w:rsidR="000D477C" w:rsidRDefault="000D477C" w:rsidP="000D477C">
      <w:pPr>
        <w:numPr>
          <w:ilvl w:val="0"/>
          <w:numId w:val="2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98120" cy="245110"/>
            <wp:effectExtent l="0" t="0" r="0" b="0"/>
            <wp:docPr id="39" name="Рисунок 39" descr="https://static.mvd.ru/upload/site34/folder_subdivisions/gVhqtIUubu-30x30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atic.mvd.ru/upload/site34/folder_subdivisions/gVhqtIUubu-30x30-30x3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Группа национального центрального бюро Интерпола</w:t>
      </w:r>
    </w:p>
    <w:p w:rsidR="000D477C" w:rsidRDefault="000D477C" w:rsidP="000D477C">
      <w:pPr>
        <w:numPr>
          <w:ilvl w:val="0"/>
          <w:numId w:val="2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64160" cy="282575"/>
            <wp:effectExtent l="0" t="0" r="0" b="0"/>
            <wp:docPr id="38" name="Рисунок 38" descr="https://static.mvd.ru/upload/site34/folder_subdivisions/8nw8fHIMRz-30x30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atic.mvd.ru/upload/site34/folder_subdivisions/8nw8fHIMRz-30x30-30x3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Информационный центр</w:t>
      </w:r>
    </w:p>
    <w:p w:rsidR="000D477C" w:rsidRDefault="000D477C" w:rsidP="000D477C">
      <w:pPr>
        <w:numPr>
          <w:ilvl w:val="0"/>
          <w:numId w:val="2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54635" cy="282575"/>
            <wp:effectExtent l="0" t="0" r="0" b="0"/>
            <wp:docPr id="37" name="Рисунок 37" descr="https://static.mvd.ru/upload/site34/folder_subdivisions/2222(3)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atic.mvd.ru/upload/site34/folder_subdivisions/2222(3)-30x30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Дежурная часть</w:t>
      </w:r>
    </w:p>
    <w:p w:rsidR="000D477C" w:rsidRDefault="000D477C" w:rsidP="000D477C">
      <w:pPr>
        <w:numPr>
          <w:ilvl w:val="0"/>
          <w:numId w:val="2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88595" cy="282575"/>
            <wp:effectExtent l="0" t="0" r="0" b="0"/>
            <wp:docPr id="36" name="Рисунок 36" descr="https://static.mvd.ru/upload/site34/folder_subdivisions/HkcintDmu9-30x30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atic.mvd.ru/upload/site34/folder_subdivisions/HkcintDmu9-30x30-30x30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Оперативно-</w:t>
      </w:r>
      <w:proofErr w:type="spellStart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разыскная</w:t>
      </w:r>
      <w:proofErr w:type="spellEnd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часть собственной безопасности</w:t>
      </w:r>
    </w:p>
    <w:p w:rsidR="000D477C" w:rsidRDefault="000D477C" w:rsidP="000D477C">
      <w:pPr>
        <w:numPr>
          <w:ilvl w:val="0"/>
          <w:numId w:val="2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88595" cy="282575"/>
            <wp:effectExtent l="0" t="0" r="0" b="0"/>
            <wp:docPr id="35" name="Рисунок 35" descr="https://static.mvd.ru/upload/site34/folder_subdivisions/gz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atic.mvd.ru/upload/site34/folder_subdivisions/gz-30x30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Оперативно-</w:t>
      </w:r>
      <w:proofErr w:type="spellStart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разыскная</w:t>
      </w:r>
      <w:proofErr w:type="spellEnd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часть (по обеспечению безопасности лиц, подлежащих государственной защите)</w:t>
      </w:r>
    </w:p>
    <w:p w:rsidR="000D477C" w:rsidRDefault="000D477C" w:rsidP="000D477C">
      <w:pPr>
        <w:numPr>
          <w:ilvl w:val="0"/>
          <w:numId w:val="2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88595" cy="282575"/>
            <wp:effectExtent l="0" t="0" r="0" b="0"/>
            <wp:docPr id="34" name="Рисунок 34" descr="https://static.mvd.ru/upload/site34/folder_subdivisions/bO7BOi5J4F-30x30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atic.mvd.ru/upload/site34/folder_subdivisions/bO7BOi5J4F-30x30-30x30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Центр финансового обеспечения</w:t>
      </w:r>
    </w:p>
    <w:p w:rsidR="000D477C" w:rsidRDefault="000D477C" w:rsidP="000D477C">
      <w:pPr>
        <w:numPr>
          <w:ilvl w:val="0"/>
          <w:numId w:val="2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88595" cy="282575"/>
            <wp:effectExtent l="0" t="0" r="0" b="0"/>
            <wp:docPr id="33" name="Рисунок 33" descr="https://static.mvd.ru/upload/site34/folder_subdivisions/x4ijEVREPl-30x30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atic.mvd.ru/upload/site34/folder_subdivisions/x4ijEVREPl-30x30-30x30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Экспертно-криминалистический центр</w:t>
      </w:r>
    </w:p>
    <w:p w:rsidR="000D477C" w:rsidRDefault="000D477C" w:rsidP="000D477C">
      <w:pPr>
        <w:numPr>
          <w:ilvl w:val="0"/>
          <w:numId w:val="2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07645" cy="282575"/>
            <wp:effectExtent l="0" t="0" r="0" b="0"/>
            <wp:docPr id="32" name="Рисунок 32" descr="https://static.mvd.ru/upload/site34/folder_subdivisions/YU52wE7rfr-30x30(2)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atic.mvd.ru/upload/site34/folder_subdivisions/YU52wE7rfr-30x30(2)-30x30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Центр кинологической службы</w:t>
      </w:r>
    </w:p>
    <w:p w:rsidR="000D477C" w:rsidRDefault="000D477C" w:rsidP="000D477C">
      <w:pPr>
        <w:numPr>
          <w:ilvl w:val="0"/>
          <w:numId w:val="2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Центр временного содержания для несовершеннолетних правонарушителей Управления Министерства внутренних дел Российской Федерации по Белгородской области</w:t>
      </w:r>
    </w:p>
    <w:p w:rsidR="000D477C" w:rsidRDefault="000D477C" w:rsidP="000D477C">
      <w:pPr>
        <w:numPr>
          <w:ilvl w:val="0"/>
          <w:numId w:val="2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88595" cy="282575"/>
            <wp:effectExtent l="0" t="0" r="0" b="0"/>
            <wp:docPr id="31" name="Рисунок 31" descr="https://static.mvd.ru/upload/site34/folder_subdivisions/uaarqfsuR2-30x30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tatic.mvd.ru/upload/site34/folder_subdivisions/uaarqfsuR2-30x30-30x30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Федеральное казенное учреждение «Центр хозяйственного и сервисного обеспечения Управления Министерства внутренних дел Российской Федерации по Белгородской области»</w:t>
      </w:r>
    </w:p>
    <w:p w:rsidR="000D477C" w:rsidRDefault="000D477C" w:rsidP="000D477C">
      <w:pPr>
        <w:numPr>
          <w:ilvl w:val="0"/>
          <w:numId w:val="2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88595" cy="282575"/>
            <wp:effectExtent l="0" t="0" r="0" b="0"/>
            <wp:docPr id="30" name="Рисунок 30" descr="https://static.mvd.ru/upload/site34/folder_subdivisions/uaarqfsuR2-30x30(2)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atic.mvd.ru/upload/site34/folder_subdivisions/uaarqfsuR2-30x30(2)-30x30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Федеральное казенное учреждение здравоохранения "Медико-санитарная часть МВД России по Белгородской области"</w:t>
      </w:r>
    </w:p>
    <w:p w:rsidR="000D477C" w:rsidRDefault="000D477C" w:rsidP="000D477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Style w:val="title"/>
          <w:rFonts w:ascii="Arial" w:hAnsi="Arial" w:cs="Arial"/>
          <w:b/>
          <w:bCs/>
          <w:color w:val="DA0100"/>
          <w:sz w:val="30"/>
          <w:szCs w:val="30"/>
        </w:rPr>
        <w:t>Отделы</w:t>
      </w:r>
    </w:p>
    <w:p w:rsidR="000D477C" w:rsidRDefault="000D477C" w:rsidP="000D477C">
      <w:pPr>
        <w:numPr>
          <w:ilvl w:val="0"/>
          <w:numId w:val="3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45110" cy="245110"/>
            <wp:effectExtent l="0" t="0" r="0" b="0"/>
            <wp:docPr id="29" name="Рисунок 29" descr="https://static.mvd.ru/upload/site34/folder_subdivisions/RgXAQIs8DW-30x30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atic.mvd.ru/upload/site34/folder_subdivisions/RgXAQIs8DW-30x30-30x30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Отдел организации охраны общественного порядка и взаимодействия с органами исполнительной власти субъектов Российской Федерации и органов местного самоуправления</w:t>
      </w:r>
    </w:p>
    <w:p w:rsidR="000D477C" w:rsidRDefault="000D477C" w:rsidP="000D477C">
      <w:pPr>
        <w:numPr>
          <w:ilvl w:val="0"/>
          <w:numId w:val="3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98120" cy="245110"/>
            <wp:effectExtent l="0" t="0" r="0" b="0"/>
            <wp:docPr id="28" name="Рисунок 28" descr="https://static.mvd.ru/upload/site34/folder_subdivisions/iTWtnlW2TU-30x30-30x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atic.mvd.ru/upload/site34/folder_subdivisions/iTWtnlW2TU-30x30-30x30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Правовой отдел</w:t>
      </w:r>
    </w:p>
    <w:p w:rsidR="000D477C" w:rsidRDefault="000D477C" w:rsidP="000D477C">
      <w:pPr>
        <w:numPr>
          <w:ilvl w:val="0"/>
          <w:numId w:val="3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45110" cy="282575"/>
            <wp:effectExtent l="0" t="0" r="0" b="0"/>
            <wp:docPr id="27" name="Рисунок 27" descr="https://static.mvd.ru/upload/site34/folder_subdivisions/YOZCXQuj9m-30x30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tatic.mvd.ru/upload/site34/folder_subdivisions/YOZCXQuj9m-30x30-30x30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Отдел информации и общественных связей</w:t>
      </w:r>
    </w:p>
    <w:p w:rsidR="000D477C" w:rsidRDefault="000D477C" w:rsidP="000D477C">
      <w:pPr>
        <w:numPr>
          <w:ilvl w:val="0"/>
          <w:numId w:val="3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98120" cy="273685"/>
            <wp:effectExtent l="0" t="0" r="0" b="0"/>
            <wp:docPr id="26" name="Рисунок 26" descr="https://static.mvd.ru/upload/site34/folder_subdivisions/f8G1OupBIO-30x30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tatic.mvd.ru/upload/site34/folder_subdivisions/f8G1OupBIO-30x30-30x30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Контрольно-ревизионный отдел</w:t>
      </w:r>
    </w:p>
    <w:p w:rsidR="000D477C" w:rsidRDefault="000D477C" w:rsidP="000D477C">
      <w:pPr>
        <w:numPr>
          <w:ilvl w:val="0"/>
          <w:numId w:val="3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88595" cy="282575"/>
            <wp:effectExtent l="0" t="0" r="0" b="0"/>
            <wp:docPr id="25" name="Рисунок 25" descr="https://static.mvd.ru/upload/site34/folder_subdivisions/oAvpvft0bf-30x30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tatic.mvd.ru/upload/site34/folder_subdivisions/oAvpvft0bf-30x30-30x30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Отдел организации дознания</w:t>
      </w:r>
    </w:p>
    <w:p w:rsidR="000D477C" w:rsidRDefault="000D477C" w:rsidP="000D477C">
      <w:pPr>
        <w:numPr>
          <w:ilvl w:val="0"/>
          <w:numId w:val="3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82575" cy="282575"/>
            <wp:effectExtent l="0" t="0" r="0" b="0"/>
            <wp:docPr id="24" name="Рисунок 24" descr="https://static.mvd.ru/upload/site34/folder_subdivisions/HB3PJx7aDD-30x30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tatic.mvd.ru/upload/site34/folder_subdivisions/HB3PJx7aDD-30x30-30x30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Отдел организации тылового обеспечения</w:t>
      </w:r>
    </w:p>
    <w:p w:rsidR="000D477C" w:rsidRDefault="000D477C" w:rsidP="000D477C">
      <w:pPr>
        <w:numPr>
          <w:ilvl w:val="0"/>
          <w:numId w:val="3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88595" cy="254635"/>
            <wp:effectExtent l="0" t="0" r="0" b="0"/>
            <wp:docPr id="23" name="Рисунок 23" descr="https://static.mvd.ru/upload/site34/folder_subdivisions/FOpHnjJpC4-30x30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tatic.mvd.ru/upload/site34/folder_subdivisions/FOpHnjJpC4-30x30-30x30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Оперативный отдел</w:t>
      </w:r>
    </w:p>
    <w:p w:rsidR="000D477C" w:rsidRDefault="000D477C" w:rsidP="000D477C">
      <w:pPr>
        <w:numPr>
          <w:ilvl w:val="0"/>
          <w:numId w:val="3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Отдел по борьбе с противоправным использованием информационно-коммуникационных технологий</w:t>
      </w:r>
    </w:p>
    <w:p w:rsidR="000D477C" w:rsidRDefault="000D477C" w:rsidP="000D477C">
      <w:pPr>
        <w:numPr>
          <w:ilvl w:val="0"/>
          <w:numId w:val="3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Отдел мобилизационной подготовки и мобилизации</w:t>
      </w:r>
    </w:p>
    <w:p w:rsidR="000D477C" w:rsidRDefault="000D477C" w:rsidP="000D477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Style w:val="title"/>
          <w:rFonts w:ascii="Arial" w:hAnsi="Arial" w:cs="Arial"/>
          <w:b/>
          <w:bCs/>
          <w:color w:val="DA0100"/>
          <w:sz w:val="30"/>
          <w:szCs w:val="30"/>
        </w:rPr>
        <w:t>Территориальные органы МВД России по Белгородской области на районном уровне</w:t>
      </w:r>
    </w:p>
    <w:p w:rsidR="000D477C" w:rsidRDefault="000D477C" w:rsidP="000D477C">
      <w:pPr>
        <w:numPr>
          <w:ilvl w:val="0"/>
          <w:numId w:val="4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16535" cy="282575"/>
            <wp:effectExtent l="0" t="0" r="0" b="0"/>
            <wp:docPr id="22" name="Рисунок 22" descr="https://static.mvd.ru/upload/site34/folder_subdivisions/belgorod_herb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tatic.mvd.ru/upload/site34/folder_subdivisions/belgorod_herb-30x30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Управление Министерства внутренних дел Российской Федерации по городу Белгороду</w:t>
      </w:r>
    </w:p>
    <w:p w:rsidR="000D477C" w:rsidRDefault="000D477C" w:rsidP="000D477C">
      <w:pPr>
        <w:numPr>
          <w:ilvl w:val="0"/>
          <w:numId w:val="4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26060" cy="282575"/>
            <wp:effectExtent l="0" t="0" r="0" b="0"/>
            <wp:docPr id="21" name="Рисунок 21" descr="https://static.mvd.ru/upload/site34/folder_subdivisions/gervdopUFR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static.mvd.ru/upload/site34/folder_subdivisions/gervdopUFR-30x30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Отдел Министерства внутренних дел Российской Федерации "Алексеевский"</w:t>
      </w:r>
    </w:p>
    <w:p w:rsidR="000D477C" w:rsidRDefault="000D477C" w:rsidP="000D477C">
      <w:pPr>
        <w:numPr>
          <w:ilvl w:val="0"/>
          <w:numId w:val="4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26060" cy="282575"/>
            <wp:effectExtent l="0" t="0" r="0" b="0"/>
            <wp:docPr id="20" name="Рисунок 20" descr="https://static.mvd.ru/upload/site34/folder_subdivisions/_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tatic.mvd.ru/upload/site34/folder_subdivisions/_-30x30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Отдел Министерства внутренних дел Российской Федерации по Белгородскому району</w:t>
      </w:r>
    </w:p>
    <w:p w:rsidR="000D477C" w:rsidRDefault="000D477C" w:rsidP="000D477C">
      <w:pPr>
        <w:numPr>
          <w:ilvl w:val="0"/>
          <w:numId w:val="4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26060" cy="282575"/>
            <wp:effectExtent l="0" t="0" r="0" b="0"/>
            <wp:docPr id="19" name="Рисунок 19" descr="https://static.mvd.ru/upload/site34/folder_subdivisions/logogerb(4)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static.mvd.ru/upload/site34/folder_subdivisions/logogerb(4)-30x30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Отдел Министерства внутренних дел Российской Федерации по Борисовскому району</w:t>
      </w:r>
    </w:p>
    <w:p w:rsidR="000D477C" w:rsidRDefault="000D477C" w:rsidP="000D477C">
      <w:pPr>
        <w:numPr>
          <w:ilvl w:val="0"/>
          <w:numId w:val="4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26060" cy="282575"/>
            <wp:effectExtent l="0" t="0" r="0" b="0"/>
            <wp:docPr id="18" name="Рисунок 18" descr="https://static.mvd.ru/upload/site34/folder_subdivisions/logogerb(6)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static.mvd.ru/upload/site34/folder_subdivisions/logogerb(6)-30x30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Отдел Министерства внутренних дел Российской Федерации по </w:t>
      </w:r>
      <w:proofErr w:type="spellStart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Вейделевскому</w:t>
      </w:r>
      <w:proofErr w:type="spellEnd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району</w:t>
      </w:r>
    </w:p>
    <w:p w:rsidR="000D477C" w:rsidRDefault="000D477C" w:rsidP="000D477C">
      <w:pPr>
        <w:numPr>
          <w:ilvl w:val="0"/>
          <w:numId w:val="4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26060" cy="282575"/>
            <wp:effectExtent l="0" t="0" r="0" b="0"/>
            <wp:docPr id="17" name="Рисунок 17" descr="https://static.mvd.ru/upload/site34/folder_subdivisions/logogerb(5)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tatic.mvd.ru/upload/site34/folder_subdivisions/logogerb(5)-30x30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Отдел Министерства внутренних дел Российской Федерации "</w:t>
      </w:r>
      <w:proofErr w:type="spellStart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Валуйский</w:t>
      </w:r>
      <w:proofErr w:type="spellEnd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"</w:t>
      </w:r>
    </w:p>
    <w:p w:rsidR="000D477C" w:rsidRDefault="000D477C" w:rsidP="000D477C">
      <w:pPr>
        <w:numPr>
          <w:ilvl w:val="0"/>
          <w:numId w:val="4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26060" cy="282575"/>
            <wp:effectExtent l="0" t="0" r="0" b="0"/>
            <wp:docPr id="16" name="Рисунок 16" descr="https://static.mvd.ru/upload/site34/folder_subdivisions/volgerb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tatic.mvd.ru/upload/site34/folder_subdivisions/volgerb-30x30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Отдел Министерства внутренних дел Российской Федерации по </w:t>
      </w:r>
      <w:proofErr w:type="spellStart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Волоконовскому</w:t>
      </w:r>
      <w:proofErr w:type="spellEnd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району</w:t>
      </w:r>
    </w:p>
    <w:p w:rsidR="000D477C" w:rsidRDefault="000D477C" w:rsidP="000D477C">
      <w:pPr>
        <w:numPr>
          <w:ilvl w:val="0"/>
          <w:numId w:val="4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26060" cy="282575"/>
            <wp:effectExtent l="0" t="0" r="0" b="0"/>
            <wp:docPr id="15" name="Рисунок 15" descr="https://static.mvd.ru/upload/site34/folder_subdivisions/logogerb(7)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static.mvd.ru/upload/site34/folder_subdivisions/logogerb(7)-30x30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Отдел Министерства внутренних дел Российской Федерации "</w:t>
      </w:r>
      <w:proofErr w:type="spellStart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Грайворонский</w:t>
      </w:r>
      <w:proofErr w:type="spellEnd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"</w:t>
      </w:r>
    </w:p>
    <w:p w:rsidR="000D477C" w:rsidRDefault="000D477C" w:rsidP="000D477C">
      <w:pPr>
        <w:numPr>
          <w:ilvl w:val="0"/>
          <w:numId w:val="4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26060" cy="282575"/>
            <wp:effectExtent l="0" t="0" r="0" b="0"/>
            <wp:docPr id="14" name="Рисунок 14" descr="https://static.mvd.ru/upload/site34/folder_subdivisions/logogerb_(1)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tatic.mvd.ru/upload/site34/folder_subdivisions/logogerb_(1)-30x30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Отдел Министерства внутренних дел Российской Федерации "</w:t>
      </w:r>
      <w:proofErr w:type="spellStart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Губкинский</w:t>
      </w:r>
      <w:proofErr w:type="spellEnd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"</w:t>
      </w:r>
    </w:p>
    <w:p w:rsidR="000D477C" w:rsidRDefault="000D477C" w:rsidP="000D477C">
      <w:pPr>
        <w:numPr>
          <w:ilvl w:val="0"/>
          <w:numId w:val="4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26060" cy="282575"/>
            <wp:effectExtent l="0" t="0" r="0" b="0"/>
            <wp:docPr id="13" name="Рисунок 13" descr="https://static.mvd.ru/upload/site34/folder_subdivisions/logogerb(3)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static.mvd.ru/upload/site34/folder_subdivisions/logogerb(3)-30x30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Отдел Министерства внутренних дел Российской Федерации по </w:t>
      </w:r>
      <w:proofErr w:type="spellStart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Ивнянскому</w:t>
      </w:r>
      <w:proofErr w:type="spellEnd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району</w:t>
      </w:r>
    </w:p>
    <w:p w:rsidR="000D477C" w:rsidRDefault="000D477C" w:rsidP="000D477C">
      <w:pPr>
        <w:numPr>
          <w:ilvl w:val="0"/>
          <w:numId w:val="4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26060" cy="282575"/>
            <wp:effectExtent l="0" t="0" r="0" b="0"/>
            <wp:docPr id="12" name="Рисунок 12" descr="https://static.mvd.ru/upload/site34/folder_subdivisions/logogerb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static.mvd.ru/upload/site34/folder_subdivisions/logogerb-30x30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Отделение Министерства внутренних дел Российской Федерации по </w:t>
      </w:r>
      <w:proofErr w:type="spellStart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Красненскому</w:t>
      </w:r>
      <w:proofErr w:type="spellEnd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району</w:t>
      </w:r>
    </w:p>
    <w:p w:rsidR="000D477C" w:rsidRDefault="000D477C" w:rsidP="000D477C">
      <w:pPr>
        <w:numPr>
          <w:ilvl w:val="0"/>
          <w:numId w:val="4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26060" cy="282575"/>
            <wp:effectExtent l="0" t="0" r="0" b="0"/>
            <wp:docPr id="11" name="Рисунок 11" descr="https://static.mvd.ru/upload/site34/folder_subdivisions/logogerb(2)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static.mvd.ru/upload/site34/folder_subdivisions/logogerb(2)-30x30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Отделение Министерства внутренних дел Российской Федерации по </w:t>
      </w:r>
      <w:proofErr w:type="spellStart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Краснояружскому</w:t>
      </w:r>
      <w:proofErr w:type="spellEnd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району</w:t>
      </w:r>
    </w:p>
    <w:p w:rsidR="000D477C" w:rsidRDefault="000D477C" w:rsidP="000D477C">
      <w:pPr>
        <w:numPr>
          <w:ilvl w:val="0"/>
          <w:numId w:val="4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54635" cy="282575"/>
            <wp:effectExtent l="0" t="0" r="0" b="0"/>
            <wp:docPr id="10" name="Рисунок 10" descr="https://static.mvd.ru/upload/site34/folder_subdivisions/logogerb(9)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static.mvd.ru/upload/site34/folder_subdivisions/logogerb(9)-30x30.pn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Отдел Министерства внутренних дел Российской Федерации по </w:t>
      </w:r>
      <w:proofErr w:type="spellStart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Корочанскому</w:t>
      </w:r>
      <w:proofErr w:type="spellEnd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району</w:t>
      </w:r>
    </w:p>
    <w:p w:rsidR="000D477C" w:rsidRDefault="000D477C" w:rsidP="000D477C">
      <w:pPr>
        <w:numPr>
          <w:ilvl w:val="0"/>
          <w:numId w:val="4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26060" cy="282575"/>
            <wp:effectExtent l="0" t="0" r="0" b="0"/>
            <wp:docPr id="9" name="Рисунок 9" descr="https://static.mvd.ru/upload/site34/folder_subdivisions/logogerb(10)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static.mvd.ru/upload/site34/folder_subdivisions/logogerb(10)-30x30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Отдел Министерства внутренних дел Российской Федерации по Красногвардейскому району</w:t>
      </w:r>
    </w:p>
    <w:p w:rsidR="000D477C" w:rsidRDefault="000D477C" w:rsidP="000D477C">
      <w:pPr>
        <w:numPr>
          <w:ilvl w:val="0"/>
          <w:numId w:val="4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26060" cy="282575"/>
            <wp:effectExtent l="0" t="0" r="0" b="0"/>
            <wp:docPr id="8" name="Рисунок 8" descr="https://static.mvd.ru/upload/site34/folder_subdivisions/logogerb(11)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static.mvd.ru/upload/site34/folder_subdivisions/logogerb(11)-30x30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Отдел Министерства внутренних дел Российской Федерации "</w:t>
      </w:r>
      <w:proofErr w:type="spellStart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Новооскольский</w:t>
      </w:r>
      <w:proofErr w:type="spellEnd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"</w:t>
      </w:r>
    </w:p>
    <w:p w:rsidR="000D477C" w:rsidRDefault="000D477C" w:rsidP="000D477C">
      <w:pPr>
        <w:numPr>
          <w:ilvl w:val="0"/>
          <w:numId w:val="4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26060" cy="282575"/>
            <wp:effectExtent l="0" t="0" r="0" b="0"/>
            <wp:docPr id="7" name="Рисунок 7" descr="https://static.mvd.ru/upload/site34/folder_subdivisions/logogerb(12)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static.mvd.ru/upload/site34/folder_subdivisions/logogerb(12)-30x30.pn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Отдел Министерства внутренних дел Российской Федерации по </w:t>
      </w:r>
      <w:proofErr w:type="spellStart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Прохоровскому</w:t>
      </w:r>
      <w:proofErr w:type="spellEnd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району</w:t>
      </w:r>
    </w:p>
    <w:p w:rsidR="000D477C" w:rsidRDefault="000D477C" w:rsidP="000D477C">
      <w:pPr>
        <w:numPr>
          <w:ilvl w:val="0"/>
          <w:numId w:val="4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26060" cy="282575"/>
            <wp:effectExtent l="0" t="0" r="0" b="0"/>
            <wp:docPr id="6" name="Рисунок 6" descr="https://static.mvd.ru/upload/site34/folder_subdivisions/logogerb(13)-admin_default(2)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static.mvd.ru/upload/site34/folder_subdivisions/logogerb(13)-admin_default(2)-30x30.pn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Отдел Министерства внутренних дел Российской Федерации по </w:t>
      </w:r>
      <w:proofErr w:type="spellStart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Ракитянскому</w:t>
      </w:r>
      <w:proofErr w:type="spellEnd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району</w:t>
      </w:r>
    </w:p>
    <w:p w:rsidR="000D477C" w:rsidRDefault="000D477C" w:rsidP="000D477C">
      <w:pPr>
        <w:numPr>
          <w:ilvl w:val="0"/>
          <w:numId w:val="4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26060" cy="282575"/>
            <wp:effectExtent l="0" t="0" r="0" b="0"/>
            <wp:docPr id="5" name="Рисунок 5" descr="https://static.mvd.ru/upload/site34/folder_subdivisions/logogerb(14)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static.mvd.ru/upload/site34/folder_subdivisions/logogerb(14)-30x30.pn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Отдел Министерства внутренних дел Российской Федерации по </w:t>
      </w:r>
      <w:proofErr w:type="spellStart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Ровеньскому</w:t>
      </w:r>
      <w:proofErr w:type="spellEnd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району</w:t>
      </w:r>
    </w:p>
    <w:p w:rsidR="000D477C" w:rsidRDefault="000D477C" w:rsidP="000D477C">
      <w:pPr>
        <w:numPr>
          <w:ilvl w:val="0"/>
          <w:numId w:val="4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69545" cy="282575"/>
            <wp:effectExtent l="0" t="0" r="0" b="0"/>
            <wp:docPr id="4" name="Рисунок 4" descr="https://static.mvd.ru/upload/site34/folder_subdivisions/Coat_of_Arms_of_Stary_Oskol_(Belgorod_oblast)2008.svg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static.mvd.ru/upload/site34/folder_subdivisions/Coat_of_Arms_of_Stary_Oskol_(Belgorod_oblast)2008.svg-30x30.p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Управление Министерства внутренних дел Российской Федерации "</w:t>
      </w:r>
      <w:proofErr w:type="spellStart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Старооскольское</w:t>
      </w:r>
      <w:proofErr w:type="spellEnd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"</w:t>
      </w:r>
    </w:p>
    <w:p w:rsidR="000D477C" w:rsidRDefault="000D477C" w:rsidP="000D477C">
      <w:pPr>
        <w:numPr>
          <w:ilvl w:val="0"/>
          <w:numId w:val="4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26060" cy="282575"/>
            <wp:effectExtent l="0" t="0" r="0" b="0"/>
            <wp:docPr id="3" name="Рисунок 3" descr="https://static.mvd.ru/upload/site34/folder_subdivisions/logogerb(15)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static.mvd.ru/upload/site34/folder_subdivisions/logogerb(15)-30x30.pn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Отдел Министерства внутренних дел Российской Федерации по </w:t>
      </w:r>
      <w:proofErr w:type="spellStart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Чернянскому</w:t>
      </w:r>
      <w:proofErr w:type="spellEnd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району</w:t>
      </w:r>
    </w:p>
    <w:p w:rsidR="000D477C" w:rsidRDefault="000D477C" w:rsidP="000D477C">
      <w:pPr>
        <w:numPr>
          <w:ilvl w:val="0"/>
          <w:numId w:val="4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26060" cy="282575"/>
            <wp:effectExtent l="0" t="0" r="0" b="0"/>
            <wp:docPr id="2" name="Рисунок 2" descr="https://static.mvd.ru/upload/site34/folder_subdivisions/logogerb(16)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static.mvd.ru/upload/site34/folder_subdivisions/logogerb(16)-30x30.pn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Отдел Министерства внутренних дел Российской Федерации "</w:t>
      </w:r>
      <w:proofErr w:type="spellStart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Шебекинский</w:t>
      </w:r>
      <w:proofErr w:type="spellEnd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"</w:t>
      </w:r>
    </w:p>
    <w:p w:rsidR="000D477C" w:rsidRDefault="000D477C" w:rsidP="000D477C">
      <w:pPr>
        <w:numPr>
          <w:ilvl w:val="0"/>
          <w:numId w:val="4"/>
        </w:numPr>
        <w:shd w:val="clear" w:color="auto" w:fill="FFFFFF"/>
        <w:spacing w:after="0" w:line="240" w:lineRule="auto"/>
        <w:ind w:left="600" w:firstLine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70A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26060" cy="282575"/>
            <wp:effectExtent l="0" t="0" r="0" b="0"/>
            <wp:docPr id="1" name="Рисунок 1" descr="https://static.mvd.ru/upload/site34/folder_subdivisions/logogerb(17)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static.mvd.ru/upload/site34/folder_subdivisions/logogerb(17)-30x30.pn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Отдел Министерства внутренних дел Российской Федерации "</w:t>
      </w:r>
      <w:proofErr w:type="spellStart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Яковлевский</w:t>
      </w:r>
      <w:proofErr w:type="spellEnd"/>
      <w:r w:rsidRPr="000D477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"</w:t>
      </w:r>
    </w:p>
    <w:bookmarkEnd w:id="0"/>
    <w:p w:rsidR="00243221" w:rsidRPr="001C34A2" w:rsidRDefault="00243221" w:rsidP="000D477C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C0BBE"/>
    <w:multiLevelType w:val="multilevel"/>
    <w:tmpl w:val="5960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003A4"/>
    <w:multiLevelType w:val="multilevel"/>
    <w:tmpl w:val="A5C8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D7D27"/>
    <w:multiLevelType w:val="multilevel"/>
    <w:tmpl w:val="0AE0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6322EF"/>
    <w:multiLevelType w:val="multilevel"/>
    <w:tmpl w:val="CE48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477C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40921-DFD0-4979-B99A-52F212C9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itle">
    <w:name w:val="title"/>
    <w:basedOn w:val="a0"/>
    <w:rsid w:val="000D4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911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2025-04-01T06:11:00Z</dcterms:modified>
</cp:coreProperties>
</file>