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41" w:rsidRPr="003162E7" w:rsidRDefault="00590A41" w:rsidP="00D974A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36"/>
          <w:szCs w:val="36"/>
          <w:lang w:eastAsia="ru-RU"/>
        </w:rPr>
      </w:pPr>
      <w:r w:rsidRPr="003162E7">
        <w:rPr>
          <w:rFonts w:ascii="Arial" w:hAnsi="Arial" w:cs="Arial"/>
          <w:b w:val="0"/>
          <w:bCs w:val="0"/>
          <w:color w:val="auto"/>
          <w:sz w:val="36"/>
          <w:szCs w:val="36"/>
        </w:rPr>
        <w:t xml:space="preserve">Подведомственные </w:t>
      </w:r>
      <w:proofErr w:type="spellStart"/>
      <w:r w:rsidRPr="003162E7">
        <w:rPr>
          <w:rFonts w:ascii="Arial" w:hAnsi="Arial" w:cs="Arial"/>
          <w:b w:val="0"/>
          <w:bCs w:val="0"/>
          <w:color w:val="auto"/>
          <w:sz w:val="36"/>
          <w:szCs w:val="36"/>
        </w:rPr>
        <w:t>Роснедрам</w:t>
      </w:r>
      <w:proofErr w:type="spellEnd"/>
      <w:r w:rsidRPr="003162E7">
        <w:rPr>
          <w:rFonts w:ascii="Arial" w:hAnsi="Arial" w:cs="Arial"/>
          <w:b w:val="0"/>
          <w:bCs w:val="0"/>
          <w:color w:val="auto"/>
          <w:sz w:val="36"/>
          <w:szCs w:val="36"/>
        </w:rPr>
        <w:t xml:space="preserve"> организации</w:t>
      </w:r>
    </w:p>
    <w:p w:rsidR="00590A41" w:rsidRPr="003162E7" w:rsidRDefault="00590A41" w:rsidP="003162E7">
      <w:pPr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br/>
      </w:r>
      <w:r w:rsidRPr="003162E7">
        <w:rPr>
          <w:rFonts w:ascii="Arial" w:hAnsi="Arial" w:cs="Arial"/>
          <w:b/>
          <w:bCs/>
        </w:rPr>
        <w:t>Федеральное государственное бюджетное учреждение "Центральный научно-исследовательский геологоразведочный институт цветных и благородных металлов" ( ФГБУ "ЦНИГРИ")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895350" cy="1093470"/>
            <wp:effectExtent l="0" t="0" r="0" b="0"/>
            <wp:docPr id="12" name="Рисунок 12" descr="Иванов Анатолий Иннокент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 Анатолий Иннокент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Иванов Анатолий Иннокентьевич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3162E7">
        <w:rPr>
          <w:rFonts w:ascii="Arial" w:hAnsi="Arial" w:cs="Arial"/>
        </w:rPr>
        <w:t>Врио</w:t>
      </w:r>
      <w:proofErr w:type="spellEnd"/>
      <w:r w:rsidRPr="003162E7">
        <w:rPr>
          <w:rFonts w:ascii="Arial" w:hAnsi="Arial" w:cs="Arial"/>
        </w:rPr>
        <w:t xml:space="preserve"> генерального директора</w:t>
      </w:r>
    </w:p>
    <w:p w:rsidR="003162E7" w:rsidRDefault="003162E7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3162E7">
        <w:rPr>
          <w:rFonts w:ascii="Arial" w:hAnsi="Arial" w:cs="Arial"/>
          <w:b w:val="0"/>
          <w:bCs w:val="0"/>
          <w:color w:val="auto"/>
        </w:rPr>
        <w:t>Федеральное государственное бюджетное учреждение "Всероссийский научно-исследовательский геологический нефтяной институт" (ФГБУ "ВНИГНИ")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1008380" cy="1376045"/>
            <wp:effectExtent l="0" t="0" r="0" b="0"/>
            <wp:docPr id="11" name="Рисунок 11" descr="Мельников Павел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льников Павел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Мельников Павел Николаевич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t>Генеральный директор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t>105118, г. Москва, шоссе Энтузиастов, 36</w:t>
      </w:r>
    </w:p>
    <w:p w:rsidR="003162E7" w:rsidRDefault="003162E7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3162E7">
        <w:rPr>
          <w:rFonts w:ascii="Arial" w:hAnsi="Arial" w:cs="Arial"/>
          <w:b w:val="0"/>
          <w:bCs w:val="0"/>
          <w:color w:val="auto"/>
        </w:rPr>
        <w:t>Федеральное государственное бюджетное учреждение "</w:t>
      </w:r>
      <w:proofErr w:type="spellStart"/>
      <w:r w:rsidRPr="003162E7">
        <w:rPr>
          <w:rFonts w:ascii="Arial" w:hAnsi="Arial" w:cs="Arial"/>
          <w:b w:val="0"/>
          <w:bCs w:val="0"/>
          <w:color w:val="auto"/>
        </w:rPr>
        <w:t>Гидроспецгеология</w:t>
      </w:r>
      <w:proofErr w:type="spellEnd"/>
      <w:r w:rsidRPr="003162E7">
        <w:rPr>
          <w:rFonts w:ascii="Arial" w:hAnsi="Arial" w:cs="Arial"/>
          <w:b w:val="0"/>
          <w:bCs w:val="0"/>
          <w:color w:val="auto"/>
        </w:rPr>
        <w:t>" (ФГБУ "</w:t>
      </w:r>
      <w:proofErr w:type="spellStart"/>
      <w:r w:rsidRPr="003162E7">
        <w:rPr>
          <w:rFonts w:ascii="Arial" w:hAnsi="Arial" w:cs="Arial"/>
          <w:b w:val="0"/>
          <w:bCs w:val="0"/>
          <w:color w:val="auto"/>
        </w:rPr>
        <w:t>Гидроспецгеология</w:t>
      </w:r>
      <w:proofErr w:type="spellEnd"/>
      <w:r w:rsidRPr="003162E7">
        <w:rPr>
          <w:rFonts w:ascii="Arial" w:hAnsi="Arial" w:cs="Arial"/>
          <w:b w:val="0"/>
          <w:bCs w:val="0"/>
          <w:color w:val="auto"/>
        </w:rPr>
        <w:t>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1008380" cy="1376045"/>
            <wp:effectExtent l="0" t="0" r="0" b="0"/>
            <wp:docPr id="10" name="Рисунок 10" descr="Анненков Анатол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ненков Анатол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Анненков Анатолий Алексеевич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t>Генеральный директор</w:t>
      </w: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3162E7">
        <w:rPr>
          <w:rFonts w:ascii="Arial" w:hAnsi="Arial" w:cs="Arial"/>
          <w:b w:val="0"/>
          <w:bCs w:val="0"/>
          <w:color w:val="auto"/>
        </w:rPr>
        <w:lastRenderedPageBreak/>
        <w:t>Федеральное государственное бюджетное учреждение "Российский федеральный геологический фонд" (ФГБУ "</w:t>
      </w:r>
      <w:proofErr w:type="spellStart"/>
      <w:r w:rsidRPr="003162E7">
        <w:rPr>
          <w:rFonts w:ascii="Arial" w:hAnsi="Arial" w:cs="Arial"/>
          <w:b w:val="0"/>
          <w:bCs w:val="0"/>
          <w:color w:val="auto"/>
        </w:rPr>
        <w:t>Росгеолфонд</w:t>
      </w:r>
      <w:proofErr w:type="spellEnd"/>
      <w:r w:rsidRPr="003162E7">
        <w:rPr>
          <w:rFonts w:ascii="Arial" w:hAnsi="Arial" w:cs="Arial"/>
          <w:b w:val="0"/>
          <w:bCs w:val="0"/>
          <w:color w:val="auto"/>
        </w:rPr>
        <w:t>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1056005" cy="1376045"/>
            <wp:effectExtent l="0" t="0" r="0" b="0"/>
            <wp:docPr id="9" name="Рисунок 9" descr="Аракчеев Дмитри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ракчеев Дмитри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Аракчеев Дмитрий Борисович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t>Генеральный директор</w:t>
      </w:r>
    </w:p>
    <w:p w:rsidR="003162E7" w:rsidRDefault="003162E7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3162E7">
        <w:rPr>
          <w:rFonts w:ascii="Arial" w:hAnsi="Arial" w:cs="Arial"/>
          <w:b w:val="0"/>
          <w:bCs w:val="0"/>
          <w:color w:val="auto"/>
        </w:rPr>
        <w:t>Федеральное государственное бюджетное учреждение "Всероссийский научно-исследовательский институт минерального сырья им. Н.М. Федоровского" (ФГБУ "ВИМС")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1093470" cy="735330"/>
            <wp:effectExtent l="0" t="0" r="0" b="0"/>
            <wp:docPr id="8" name="Рисунок 8" descr="Козловский Дмитр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зловский Дмитр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Козловский Дмитрий Сергеевич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3162E7">
        <w:rPr>
          <w:rFonts w:ascii="Arial" w:hAnsi="Arial" w:cs="Arial"/>
        </w:rPr>
        <w:t>И.о</w:t>
      </w:r>
      <w:proofErr w:type="spellEnd"/>
      <w:r w:rsidRPr="003162E7">
        <w:rPr>
          <w:rFonts w:ascii="Arial" w:hAnsi="Arial" w:cs="Arial"/>
        </w:rPr>
        <w:t>. генерального директора</w:t>
      </w:r>
    </w:p>
    <w:p w:rsidR="003162E7" w:rsidRDefault="003162E7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3162E7">
        <w:rPr>
          <w:rFonts w:ascii="Arial" w:hAnsi="Arial" w:cs="Arial"/>
          <w:b w:val="0"/>
          <w:bCs w:val="0"/>
          <w:color w:val="auto"/>
        </w:rPr>
        <w:t>Федеральное государственное бюджетное учреждение "Институт минералогии, геохимии и кристаллохимии редких элементов" (ФГБУ "ИМГРЭ")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980440" cy="1376045"/>
            <wp:effectExtent l="0" t="0" r="0" b="0"/>
            <wp:docPr id="7" name="Рисунок 7" descr="Спиридонов Игорь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пиридонов Игорь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Спиридонов Игорь Геннадьевич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t>Генеральный директор</w:t>
      </w: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3162E7">
        <w:rPr>
          <w:rFonts w:ascii="Arial" w:hAnsi="Arial" w:cs="Arial"/>
          <w:b w:val="0"/>
          <w:bCs w:val="0"/>
          <w:color w:val="auto"/>
        </w:rPr>
        <w:lastRenderedPageBreak/>
        <w:t>Федеральное бюджетное учреждение "Государственная комиссия по запасам полезных ископаемых" (ФБУ "ГКЗ")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1008380" cy="1376045"/>
            <wp:effectExtent l="0" t="0" r="0" b="0"/>
            <wp:docPr id="6" name="Рисунок 6" descr="Шпуров Игорь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пуров Игорь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Шпуров Игорь Викторович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t>Генеральный директор</w:t>
      </w:r>
    </w:p>
    <w:p w:rsidR="003162E7" w:rsidRDefault="003162E7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3162E7">
        <w:rPr>
          <w:rFonts w:ascii="Arial" w:hAnsi="Arial" w:cs="Arial"/>
          <w:b w:val="0"/>
          <w:bCs w:val="0"/>
          <w:color w:val="auto"/>
        </w:rPr>
        <w:t>Федеральное бюджетное учреждение "Музей Самоцветы"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Наумова Ирина Олеговна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3162E7">
        <w:rPr>
          <w:rFonts w:ascii="Arial" w:hAnsi="Arial" w:cs="Arial"/>
        </w:rPr>
        <w:t>И.о</w:t>
      </w:r>
      <w:proofErr w:type="spellEnd"/>
      <w:r w:rsidRPr="003162E7">
        <w:rPr>
          <w:rFonts w:ascii="Arial" w:hAnsi="Arial" w:cs="Arial"/>
        </w:rPr>
        <w:t>. директора</w:t>
      </w:r>
    </w:p>
    <w:p w:rsidR="003162E7" w:rsidRDefault="003162E7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3162E7">
        <w:rPr>
          <w:rFonts w:ascii="Arial" w:hAnsi="Arial" w:cs="Arial"/>
          <w:b w:val="0"/>
          <w:bCs w:val="0"/>
          <w:color w:val="auto"/>
        </w:rPr>
        <w:t>Федеральное государственное казенное учреждение "</w:t>
      </w:r>
      <w:proofErr w:type="spellStart"/>
      <w:r w:rsidRPr="003162E7">
        <w:rPr>
          <w:rFonts w:ascii="Arial" w:hAnsi="Arial" w:cs="Arial"/>
          <w:b w:val="0"/>
          <w:bCs w:val="0"/>
          <w:color w:val="auto"/>
        </w:rPr>
        <w:t>Росгеолэкспертиза</w:t>
      </w:r>
      <w:proofErr w:type="spellEnd"/>
      <w:r w:rsidRPr="003162E7">
        <w:rPr>
          <w:rFonts w:ascii="Arial" w:hAnsi="Arial" w:cs="Arial"/>
          <w:b w:val="0"/>
          <w:bCs w:val="0"/>
          <w:color w:val="auto"/>
        </w:rPr>
        <w:t>" (ФГКУ "</w:t>
      </w:r>
      <w:proofErr w:type="spellStart"/>
      <w:r w:rsidRPr="003162E7">
        <w:rPr>
          <w:rFonts w:ascii="Arial" w:hAnsi="Arial" w:cs="Arial"/>
          <w:b w:val="0"/>
          <w:bCs w:val="0"/>
          <w:color w:val="auto"/>
        </w:rPr>
        <w:t>Росгеолэкспертиза</w:t>
      </w:r>
      <w:proofErr w:type="spellEnd"/>
      <w:r w:rsidRPr="003162E7">
        <w:rPr>
          <w:rFonts w:ascii="Arial" w:hAnsi="Arial" w:cs="Arial"/>
          <w:b w:val="0"/>
          <w:bCs w:val="0"/>
          <w:color w:val="auto"/>
        </w:rPr>
        <w:t>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1027430" cy="1376045"/>
            <wp:effectExtent l="0" t="0" r="0" b="0"/>
            <wp:docPr id="4" name="Рисунок 4" descr="Гудков Серг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удков Серг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Гудков Сергей Викторович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t>Директор</w:t>
      </w:r>
    </w:p>
    <w:p w:rsidR="003162E7" w:rsidRDefault="003162E7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3162E7">
        <w:rPr>
          <w:rFonts w:ascii="Arial" w:hAnsi="Arial" w:cs="Arial"/>
          <w:b w:val="0"/>
          <w:bCs w:val="0"/>
          <w:color w:val="auto"/>
        </w:rPr>
        <w:t xml:space="preserve">Федеральное государственное бюджетное учреждение "Всероссийский научно-исследовательский институт геологии и минеральных ресурсов Мирового океана им. И.С. </w:t>
      </w:r>
      <w:proofErr w:type="spellStart"/>
      <w:r w:rsidRPr="003162E7">
        <w:rPr>
          <w:rFonts w:ascii="Arial" w:hAnsi="Arial" w:cs="Arial"/>
          <w:b w:val="0"/>
          <w:bCs w:val="0"/>
          <w:color w:val="auto"/>
        </w:rPr>
        <w:t>Грамберга</w:t>
      </w:r>
      <w:proofErr w:type="spellEnd"/>
      <w:r w:rsidRPr="003162E7">
        <w:rPr>
          <w:rFonts w:ascii="Arial" w:hAnsi="Arial" w:cs="Arial"/>
          <w:b w:val="0"/>
          <w:bCs w:val="0"/>
          <w:color w:val="auto"/>
        </w:rPr>
        <w:t>" (ФГБУ "</w:t>
      </w:r>
      <w:proofErr w:type="spellStart"/>
      <w:r w:rsidRPr="003162E7">
        <w:rPr>
          <w:rFonts w:ascii="Arial" w:hAnsi="Arial" w:cs="Arial"/>
          <w:b w:val="0"/>
          <w:bCs w:val="0"/>
          <w:color w:val="auto"/>
        </w:rPr>
        <w:t>ВНИИОкеангеология</w:t>
      </w:r>
      <w:proofErr w:type="spellEnd"/>
      <w:r w:rsidRPr="003162E7">
        <w:rPr>
          <w:rFonts w:ascii="Arial" w:hAnsi="Arial" w:cs="Arial"/>
          <w:b w:val="0"/>
          <w:bCs w:val="0"/>
          <w:color w:val="auto"/>
        </w:rPr>
        <w:t>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791845" cy="1093470"/>
            <wp:effectExtent l="0" t="0" r="0" b="0"/>
            <wp:docPr id="3" name="Рисунок 3" descr="Шумский Борис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умский Борис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Шумский Борис Витальевич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t>Генеральный директор</w:t>
      </w: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bookmarkStart w:id="0" w:name="_GoBack"/>
      <w:bookmarkEnd w:id="0"/>
      <w:r w:rsidRPr="003162E7">
        <w:rPr>
          <w:rFonts w:ascii="Arial" w:hAnsi="Arial" w:cs="Arial"/>
          <w:b w:val="0"/>
          <w:bCs w:val="0"/>
          <w:color w:val="auto"/>
        </w:rPr>
        <w:lastRenderedPageBreak/>
        <w:t xml:space="preserve">Федеральное государственное бюджетное учреждение "Всероссийский научно-исследовательский геологический институт им. </w:t>
      </w:r>
      <w:proofErr w:type="spellStart"/>
      <w:r w:rsidRPr="003162E7">
        <w:rPr>
          <w:rFonts w:ascii="Arial" w:hAnsi="Arial" w:cs="Arial"/>
          <w:b w:val="0"/>
          <w:bCs w:val="0"/>
          <w:color w:val="auto"/>
        </w:rPr>
        <w:t>А.П.Карпинского</w:t>
      </w:r>
      <w:proofErr w:type="spellEnd"/>
      <w:r w:rsidRPr="003162E7">
        <w:rPr>
          <w:rFonts w:ascii="Arial" w:hAnsi="Arial" w:cs="Arial"/>
          <w:b w:val="0"/>
          <w:bCs w:val="0"/>
          <w:color w:val="auto"/>
        </w:rPr>
        <w:t>" (ФГБУ "Институт Карпинского")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848360" cy="1093470"/>
            <wp:effectExtent l="0" t="0" r="0" b="0"/>
            <wp:docPr id="2" name="Рисунок 2" descr="Химченко Павел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имченко Павел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Химченко Павел Владимирович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t>Генеральный директор</w:t>
      </w:r>
    </w:p>
    <w:p w:rsidR="003162E7" w:rsidRDefault="003162E7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</w:p>
    <w:p w:rsidR="00590A41" w:rsidRPr="003162E7" w:rsidRDefault="00590A41" w:rsidP="00D974A1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</w:rPr>
      </w:pPr>
      <w:r w:rsidRPr="003162E7">
        <w:rPr>
          <w:rFonts w:ascii="Arial" w:hAnsi="Arial" w:cs="Arial"/>
          <w:b w:val="0"/>
          <w:bCs w:val="0"/>
          <w:color w:val="auto"/>
        </w:rPr>
        <w:t>Федеральное автономное учреждение "Западно-Сибирский научно-исследовательский институт геологии и геофизики" (ФАУ "</w:t>
      </w:r>
      <w:proofErr w:type="spellStart"/>
      <w:r w:rsidRPr="003162E7">
        <w:rPr>
          <w:rFonts w:ascii="Arial" w:hAnsi="Arial" w:cs="Arial"/>
          <w:b w:val="0"/>
          <w:bCs w:val="0"/>
          <w:color w:val="auto"/>
        </w:rPr>
        <w:t>ЗапСибНИИГГ</w:t>
      </w:r>
      <w:proofErr w:type="spellEnd"/>
      <w:r w:rsidRPr="003162E7">
        <w:rPr>
          <w:rFonts w:ascii="Arial" w:hAnsi="Arial" w:cs="Arial"/>
          <w:b w:val="0"/>
          <w:bCs w:val="0"/>
          <w:color w:val="auto"/>
        </w:rPr>
        <w:t>")</w:t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noProof/>
          <w:lang w:eastAsia="ru-RU"/>
        </w:rPr>
        <w:drawing>
          <wp:inline distT="0" distB="0" distL="0" distR="0">
            <wp:extent cx="999490" cy="1376045"/>
            <wp:effectExtent l="0" t="0" r="0" b="0"/>
            <wp:docPr id="1" name="Рисунок 1" descr="Морозов Васил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розов Василий Юрь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1" w:rsidRPr="003162E7" w:rsidRDefault="00590A41" w:rsidP="00D974A1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3162E7">
        <w:rPr>
          <w:rFonts w:ascii="Arial" w:hAnsi="Arial" w:cs="Arial"/>
          <w:b/>
          <w:bCs/>
        </w:rPr>
        <w:t>Морозов Василий Юрьевич</w:t>
      </w:r>
    </w:p>
    <w:p w:rsidR="00590A41" w:rsidRPr="003162E7" w:rsidRDefault="00590A41" w:rsidP="00D974A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62E7">
        <w:rPr>
          <w:rFonts w:ascii="Arial" w:hAnsi="Arial" w:cs="Arial"/>
        </w:rPr>
        <w:t>Генеральный директор</w:t>
      </w:r>
    </w:p>
    <w:p w:rsidR="00243221" w:rsidRPr="003162E7" w:rsidRDefault="00243221" w:rsidP="00D974A1">
      <w:pPr>
        <w:spacing w:after="0" w:line="240" w:lineRule="auto"/>
        <w:contextualSpacing/>
      </w:pPr>
    </w:p>
    <w:sectPr w:rsidR="00243221" w:rsidRPr="003162E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62E7"/>
    <w:rsid w:val="0033018F"/>
    <w:rsid w:val="003D090D"/>
    <w:rsid w:val="0044446C"/>
    <w:rsid w:val="004E4A62"/>
    <w:rsid w:val="00553AA0"/>
    <w:rsid w:val="00590A4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74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5A48"/>
  <w15:docId w15:val="{CEE2FB90-A75F-449A-82CA-A838A629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15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1008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40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822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470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21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13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097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7624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71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40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821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34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42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227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3635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0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577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8578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175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40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73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1433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42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26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95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973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387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96174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5075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03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7509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278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01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8962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663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3402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07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0286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198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968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961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2812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4557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35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43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2276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76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41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9284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9206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901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018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806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7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392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422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6361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4760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37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7565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963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461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70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5790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35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0344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25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481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736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883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4170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59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707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741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16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147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955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8C8C8"/>
                <w:right w:val="none" w:sz="0" w:space="0" w:color="auto"/>
              </w:divBdr>
              <w:divsChild>
                <w:div w:id="16760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294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430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361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34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376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2025-03-21T08:03:00Z</dcterms:modified>
</cp:coreProperties>
</file>